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14" w:rsidRDefault="00877514" w:rsidP="00877514"/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  <w:r>
        <w:rPr>
          <w:rFonts w:ascii="Arial" w:eastAsiaTheme="minorEastAsia" w:hAnsi="Arial" w:cs="Arial"/>
          <w:noProof/>
          <w:lang w:val="fr-BE" w:eastAsia="fr-FR"/>
        </w:rPr>
        <w:t>Chère Madame</w:t>
      </w:r>
      <w:r>
        <w:rPr>
          <w:rFonts w:ascii="Arial" w:eastAsiaTheme="minorEastAsia" w:hAnsi="Arial" w:cs="Arial"/>
          <w:noProof/>
          <w:lang w:val="fr-BE" w:eastAsia="fr-FR"/>
        </w:rPr>
        <w:t xml:space="preserve"> Vanovertveldt</w:t>
      </w:r>
      <w:r>
        <w:rPr>
          <w:rFonts w:ascii="Arial" w:eastAsiaTheme="minorEastAsia" w:hAnsi="Arial" w:cs="Arial"/>
          <w:noProof/>
          <w:lang w:val="fr-BE" w:eastAsia="fr-FR"/>
        </w:rPr>
        <w:t xml:space="preserve">, </w:t>
      </w: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  <w:r>
        <w:rPr>
          <w:rFonts w:ascii="Arial" w:eastAsiaTheme="minorEastAsia" w:hAnsi="Arial" w:cs="Arial"/>
          <w:noProof/>
          <w:lang w:val="fr-BE" w:eastAsia="fr-FR"/>
        </w:rPr>
        <w:t>Nous tenons à vous remercier de la confiance que vous nous témoignez en nous confiant la vente de votre bien.</w:t>
      </w: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  <w:r>
        <w:rPr>
          <w:rFonts w:ascii="Arial" w:eastAsiaTheme="minorEastAsia" w:hAnsi="Arial" w:cs="Arial"/>
          <w:noProof/>
          <w:lang w:val="fr-BE" w:eastAsia="fr-FR"/>
        </w:rPr>
        <w:t>Notre équipe se tient à votre entière disposition, et nous serons heureux de vous accueillir à l’agence si vous désirez des informations complémentaires, ou pour nous faire part de vos suggestions.</w:t>
      </w: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  <w:r>
        <w:rPr>
          <w:rFonts w:ascii="Arial" w:eastAsiaTheme="minorEastAsia" w:hAnsi="Arial" w:cs="Arial"/>
          <w:noProof/>
          <w:lang w:val="fr-BE" w:eastAsia="fr-FR"/>
        </w:rPr>
        <w:t xml:space="preserve">Vous pouvez également nous faire part de vos remarques au service qualité CENTURY 21 en appelant le numéro vert suivant : </w:t>
      </w:r>
      <w:r>
        <w:rPr>
          <w:rFonts w:ascii="Arial" w:eastAsiaTheme="minorEastAsia" w:hAnsi="Arial" w:cs="Arial"/>
          <w:b/>
          <w:bCs/>
          <w:noProof/>
          <w:color w:val="339966"/>
          <w:lang w:val="fr-BE" w:eastAsia="fr-FR"/>
        </w:rPr>
        <w:t>0800 135 29</w:t>
      </w: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  <w:r>
        <w:rPr>
          <w:rFonts w:ascii="Arial" w:eastAsiaTheme="minorEastAsia" w:hAnsi="Arial" w:cs="Arial"/>
          <w:noProof/>
          <w:lang w:val="fr-BE" w:eastAsia="fr-FR"/>
        </w:rPr>
        <w:t>Si vous souhaitez vous entretenir personnellement avec moi, n’hésitez pas à me contacter au numéro de téléphone susmentionné.</w:t>
      </w: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</w:p>
    <w:p w:rsidR="00877514" w:rsidRDefault="00877514" w:rsidP="00877514">
      <w:pPr>
        <w:jc w:val="both"/>
        <w:rPr>
          <w:rFonts w:ascii="Arial" w:eastAsiaTheme="minorEastAsia" w:hAnsi="Arial" w:cs="Arial"/>
          <w:noProof/>
          <w:lang w:val="fr-BE" w:eastAsia="fr-FR"/>
        </w:rPr>
      </w:pPr>
      <w:r>
        <w:rPr>
          <w:rFonts w:ascii="Arial" w:eastAsiaTheme="minorEastAsia" w:hAnsi="Arial" w:cs="Arial"/>
          <w:noProof/>
          <w:lang w:val="fr-BE" w:eastAsia="fr-FR"/>
        </w:rPr>
        <w:t>Veuillez agréer, Chère Madame Vanovertveldt</w:t>
      </w:r>
      <w:bookmarkStart w:id="0" w:name="_GoBack"/>
      <w:bookmarkEnd w:id="0"/>
      <w:r>
        <w:rPr>
          <w:rFonts w:ascii="Arial" w:eastAsiaTheme="minorEastAsia" w:hAnsi="Arial" w:cs="Arial"/>
          <w:noProof/>
          <w:lang w:val="fr-BE" w:eastAsia="fr-FR"/>
        </w:rPr>
        <w:t>, nos salutations distinguées.</w:t>
      </w:r>
    </w:p>
    <w:p w:rsidR="00877514" w:rsidRDefault="00877514" w:rsidP="00877514">
      <w:pPr>
        <w:rPr>
          <w:rFonts w:ascii="Calibri" w:eastAsiaTheme="minorEastAsia" w:hAnsi="Calibri" w:cs="Times New Roman"/>
          <w:noProof/>
          <w:lang w:val="fr-BE" w:eastAsia="fr-FR"/>
        </w:rPr>
      </w:pPr>
    </w:p>
    <w:p w:rsidR="00877514" w:rsidRDefault="00877514" w:rsidP="00877514">
      <w:pPr>
        <w:rPr>
          <w:rFonts w:ascii="Century Gothic" w:eastAsiaTheme="minorEastAsia" w:hAnsi="Century Gothic"/>
          <w:b/>
          <w:bCs/>
          <w:noProof/>
          <w:sz w:val="20"/>
          <w:szCs w:val="20"/>
          <w:lang w:val="fr-BE" w:eastAsia="fr-FR"/>
        </w:rPr>
      </w:pPr>
      <w:r>
        <w:rPr>
          <w:rFonts w:ascii="Century Gothic" w:eastAsiaTheme="minorEastAsia" w:hAnsi="Century Gothic"/>
          <w:noProof/>
          <w:color w:val="000000"/>
          <w:lang w:eastAsia="fr-FR"/>
        </w:rPr>
        <w:drawing>
          <wp:inline distT="0" distB="0" distL="0" distR="0">
            <wp:extent cx="3048000" cy="373380"/>
            <wp:effectExtent l="0" t="0" r="0" b="7620"/>
            <wp:docPr id="2" name="Image 2" descr="Beschrijving: cid:image001.jpg@01CB273A.4A107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cid:image001.jpg@01CB273A.4A1074D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514" w:rsidRDefault="00877514" w:rsidP="00877514">
      <w:pPr>
        <w:rPr>
          <w:rFonts w:ascii="Calibri" w:eastAsiaTheme="minorEastAsia" w:hAnsi="Calibri"/>
          <w:b/>
          <w:bCs/>
          <w:noProof/>
          <w:color w:val="CC9900"/>
          <w:sz w:val="24"/>
          <w:szCs w:val="24"/>
          <w:lang w:val="fr-BE" w:eastAsia="fr-FR"/>
        </w:rPr>
      </w:pPr>
      <w:r>
        <w:rPr>
          <w:rFonts w:eastAsiaTheme="minorEastAsia"/>
          <w:b/>
          <w:bCs/>
          <w:noProof/>
          <w:color w:val="CC9900"/>
          <w:sz w:val="24"/>
          <w:szCs w:val="24"/>
          <w:lang w:val="fr-BE" w:eastAsia="fr-FR"/>
        </w:rPr>
        <w:t>En confiance et avec le sourire.</w:t>
      </w:r>
    </w:p>
    <w:p w:rsidR="00877514" w:rsidRDefault="00877514" w:rsidP="00877514">
      <w:pPr>
        <w:rPr>
          <w:rFonts w:ascii="Century Gothic" w:eastAsiaTheme="minorEastAsia" w:hAnsi="Century Gothic"/>
          <w:b/>
          <w:bCs/>
          <w:noProof/>
          <w:sz w:val="20"/>
          <w:szCs w:val="20"/>
          <w:lang w:val="fr-BE" w:eastAsia="fr-FR"/>
        </w:rPr>
      </w:pPr>
    </w:p>
    <w:p w:rsidR="00877514" w:rsidRDefault="00877514" w:rsidP="00877514">
      <w:pPr>
        <w:rPr>
          <w:rFonts w:ascii="Century Gothic" w:eastAsiaTheme="minorEastAsia" w:hAnsi="Century Gothic"/>
          <w:b/>
          <w:bCs/>
          <w:noProof/>
          <w:sz w:val="20"/>
          <w:szCs w:val="20"/>
          <w:lang w:val="fr-BE" w:eastAsia="fr-FR"/>
        </w:rPr>
      </w:pPr>
      <w:r>
        <w:rPr>
          <w:rFonts w:ascii="Century Gothic" w:eastAsiaTheme="minorEastAsia" w:hAnsi="Century Gothic"/>
          <w:b/>
          <w:bCs/>
          <w:noProof/>
          <w:sz w:val="20"/>
          <w:szCs w:val="20"/>
          <w:lang w:val="fr-BE" w:eastAsia="fr-FR"/>
        </w:rPr>
        <w:t>Farah MEHIDI</w:t>
      </w:r>
    </w:p>
    <w:p w:rsidR="00877514" w:rsidRDefault="00877514" w:rsidP="00877514">
      <w:pPr>
        <w:rPr>
          <w:rFonts w:ascii="Century Gothic" w:eastAsiaTheme="minorEastAsia" w:hAnsi="Century Gothic"/>
          <w:b/>
          <w:bCs/>
          <w:noProof/>
          <w:sz w:val="20"/>
          <w:szCs w:val="20"/>
          <w:lang w:val="fr-BE" w:eastAsia="fr-FR"/>
        </w:rPr>
      </w:pPr>
      <w:r>
        <w:rPr>
          <w:rFonts w:ascii="Century Gothic" w:eastAsiaTheme="minorEastAsia" w:hAnsi="Century Gothic"/>
          <w:b/>
          <w:bCs/>
          <w:noProof/>
          <w:sz w:val="20"/>
          <w:szCs w:val="20"/>
          <w:lang w:val="fr-BE" w:eastAsia="fr-FR"/>
        </w:rPr>
        <w:t xml:space="preserve">Office </w:t>
      </w:r>
    </w:p>
    <w:p w:rsidR="00877514" w:rsidRDefault="00877514" w:rsidP="00877514">
      <w:pPr>
        <w:rPr>
          <w:rFonts w:ascii="Century Gothic" w:eastAsiaTheme="minorEastAsia" w:hAnsi="Century Gothic"/>
          <w:b/>
          <w:bCs/>
          <w:noProof/>
          <w:sz w:val="20"/>
          <w:szCs w:val="20"/>
          <w:lang w:val="fr-BE" w:eastAsia="fr-FR"/>
        </w:rPr>
      </w:pPr>
    </w:p>
    <w:p w:rsidR="00877514" w:rsidRDefault="00877514" w:rsidP="00877514">
      <w:pPr>
        <w:rPr>
          <w:rFonts w:eastAsiaTheme="minorEastAsia"/>
          <w:noProof/>
          <w:lang w:val="fr-BE" w:eastAsia="fr-FR"/>
        </w:rPr>
      </w:pPr>
      <w:r>
        <w:rPr>
          <w:rFonts w:eastAsiaTheme="minorEastAsia"/>
          <w:noProof/>
          <w:lang w:eastAsia="fr-FR"/>
        </w:rPr>
        <w:drawing>
          <wp:inline distT="0" distB="0" distL="0" distR="0">
            <wp:extent cx="1584960" cy="861060"/>
            <wp:effectExtent l="0" t="0" r="0" b="0"/>
            <wp:docPr id="1" name="Image 1" descr="imag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imag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514" w:rsidRDefault="00877514" w:rsidP="00877514">
      <w:pPr>
        <w:rPr>
          <w:rFonts w:ascii="Calibri" w:eastAsiaTheme="minorEastAsia" w:hAnsi="Calibri"/>
          <w:noProof/>
          <w:lang w:val="fr-BE" w:eastAsia="fr-FR"/>
        </w:rPr>
      </w:pPr>
    </w:p>
    <w:p w:rsidR="00877514" w:rsidRDefault="00877514" w:rsidP="00877514">
      <w:pPr>
        <w:autoSpaceDE w:val="0"/>
        <w:autoSpaceDN w:val="0"/>
        <w:adjustRightInd w:val="0"/>
        <w:rPr>
          <w:rFonts w:ascii="Century Gothic" w:eastAsiaTheme="minorEastAsia" w:hAnsi="Century Gothic" w:cs="Century Gothic"/>
          <w:noProof/>
          <w:color w:val="1F497D" w:themeColor="text2"/>
          <w:sz w:val="20"/>
          <w:szCs w:val="20"/>
          <w:lang w:val="en-US" w:eastAsia="fr-FR"/>
        </w:rPr>
      </w:pPr>
      <w:r>
        <w:rPr>
          <w:rFonts w:ascii="Century Gothic" w:eastAsiaTheme="minorEastAsia" w:hAnsi="Century Gothic" w:cs="Century Gothic"/>
          <w:noProof/>
          <w:color w:val="1F497D" w:themeColor="text2"/>
          <w:sz w:val="20"/>
          <w:szCs w:val="20"/>
          <w:lang w:val="en-US" w:eastAsia="fr-FR"/>
        </w:rPr>
        <w:t>Avenue Henri Conscience 41</w:t>
      </w:r>
    </w:p>
    <w:p w:rsidR="00877514" w:rsidRDefault="00877514" w:rsidP="00877514">
      <w:pPr>
        <w:rPr>
          <w:rFonts w:ascii="Century Gothic" w:eastAsiaTheme="minorEastAsia" w:hAnsi="Century Gothic" w:cs="Century Gothic"/>
          <w:noProof/>
          <w:color w:val="1F497D" w:themeColor="text2"/>
          <w:sz w:val="20"/>
          <w:szCs w:val="20"/>
          <w:lang w:val="en-US" w:eastAsia="fr-FR"/>
        </w:rPr>
      </w:pPr>
      <w:r>
        <w:rPr>
          <w:rFonts w:ascii="Century Gothic" w:eastAsiaTheme="minorEastAsia" w:hAnsi="Century Gothic" w:cs="Century Gothic"/>
          <w:noProof/>
          <w:color w:val="1F497D" w:themeColor="text2"/>
          <w:sz w:val="20"/>
          <w:szCs w:val="20"/>
          <w:lang w:val="en-US" w:eastAsia="fr-FR"/>
        </w:rPr>
        <w:t>1140 Evere</w:t>
      </w:r>
    </w:p>
    <w:p w:rsidR="00877514" w:rsidRDefault="00877514" w:rsidP="00877514">
      <w:pPr>
        <w:rPr>
          <w:rFonts w:ascii="Century Gothic" w:eastAsiaTheme="minorEastAsia" w:hAnsi="Century Gothic"/>
          <w:noProof/>
          <w:color w:val="1F497D" w:themeColor="text2"/>
          <w:sz w:val="20"/>
          <w:szCs w:val="20"/>
          <w:lang w:val="en-US" w:eastAsia="fr-FR"/>
        </w:rPr>
      </w:pPr>
      <w:r>
        <w:rPr>
          <w:rFonts w:ascii="Century Gothic" w:eastAsiaTheme="minorEastAsia" w:hAnsi="Century Gothic"/>
          <w:noProof/>
          <w:color w:val="1F497D" w:themeColor="text2"/>
          <w:sz w:val="20"/>
          <w:szCs w:val="20"/>
          <w:lang w:val="en-US" w:eastAsia="fr-FR"/>
        </w:rPr>
        <w:t>T. : 02 241 21 21 - F. : 02 242 76 53</w:t>
      </w:r>
    </w:p>
    <w:p w:rsidR="00877514" w:rsidRDefault="00877514" w:rsidP="00877514">
      <w:pPr>
        <w:spacing w:after="240"/>
        <w:rPr>
          <w:rFonts w:ascii="Century Gothic" w:eastAsiaTheme="minorEastAsia" w:hAnsi="Century Gothic"/>
          <w:noProof/>
          <w:color w:val="1F497D" w:themeColor="text2"/>
          <w:sz w:val="20"/>
          <w:szCs w:val="20"/>
          <w:lang w:val="en-US" w:eastAsia="fr-FR"/>
        </w:rPr>
      </w:pPr>
      <w:hyperlink r:id="rId10" w:history="1">
        <w:r>
          <w:rPr>
            <w:rStyle w:val="Lienhypertexte"/>
            <w:rFonts w:ascii="Century Gothic" w:eastAsiaTheme="minorEastAsia" w:hAnsi="Century Gothic"/>
            <w:noProof/>
            <w:color w:val="1F497D" w:themeColor="text2"/>
            <w:sz w:val="20"/>
            <w:szCs w:val="20"/>
            <w:lang w:val="en-US" w:eastAsia="fr-FR"/>
          </w:rPr>
          <w:t>info@century21everone.be</w:t>
        </w:r>
      </w:hyperlink>
    </w:p>
    <w:p w:rsidR="00877514" w:rsidRDefault="00877514" w:rsidP="00877514">
      <w:pPr>
        <w:rPr>
          <w:rFonts w:ascii="Century Gothic" w:eastAsiaTheme="minorEastAsia" w:hAnsi="Century Gothic"/>
          <w:b/>
          <w:bCs/>
          <w:noProof/>
          <w:sz w:val="16"/>
          <w:szCs w:val="16"/>
          <w:lang w:val="en-US" w:eastAsia="fr-FR"/>
        </w:rPr>
      </w:pPr>
      <w:r>
        <w:rPr>
          <w:rFonts w:ascii="Century Gothic" w:eastAsiaTheme="minorEastAsia" w:hAnsi="Century Gothic"/>
          <w:b/>
          <w:bCs/>
          <w:noProof/>
          <w:sz w:val="16"/>
          <w:szCs w:val="16"/>
          <w:lang w:val="en-US" w:eastAsia="fr-FR"/>
        </w:rPr>
        <w:t>Elk kantoor is juridisch en financieel onafhankelijk - Chaque agence est juridiquement et financièrement indépendante - Each office is independently owned and operated</w:t>
      </w:r>
    </w:p>
    <w:p w:rsidR="00396DD5" w:rsidRDefault="00396DD5"/>
    <w:sectPr w:rsidR="00396DD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F89" w:rsidRDefault="00CB6F89" w:rsidP="00877514">
      <w:r>
        <w:separator/>
      </w:r>
    </w:p>
  </w:endnote>
  <w:endnote w:type="continuationSeparator" w:id="0">
    <w:p w:rsidR="00CB6F89" w:rsidRDefault="00CB6F89" w:rsidP="0087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F89" w:rsidRDefault="00CB6F89" w:rsidP="00877514">
      <w:r>
        <w:separator/>
      </w:r>
    </w:p>
  </w:footnote>
  <w:footnote w:type="continuationSeparator" w:id="0">
    <w:p w:rsidR="00CB6F89" w:rsidRDefault="00CB6F89" w:rsidP="00877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14" w:rsidRPr="00F645D4" w:rsidRDefault="00877514" w:rsidP="00877514">
    <w:pPr>
      <w:pStyle w:val="En-tte"/>
      <w:rPr>
        <w:lang w:val="en-US"/>
      </w:rPr>
    </w:pPr>
    <w:r>
      <w:rPr>
        <w:rFonts w:cs="Arial"/>
        <w:noProof/>
        <w:color w:val="000000"/>
        <w:sz w:val="18"/>
        <w:szCs w:val="18"/>
        <w:lang w:eastAsia="fr-FR"/>
      </w:rPr>
      <w:drawing>
        <wp:inline distT="0" distB="0" distL="0" distR="0">
          <wp:extent cx="1363980" cy="746760"/>
          <wp:effectExtent l="0" t="0" r="7620" b="0"/>
          <wp:docPr id="4" name="Image 4" descr="diama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ama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45D4">
      <w:rPr>
        <w:lang w:val="en-US"/>
      </w:rPr>
      <w:tab/>
    </w:r>
    <w:r>
      <w:rPr>
        <w:lang w:val="en-US"/>
      </w:rPr>
      <w:tab/>
    </w:r>
    <w:r w:rsidRPr="00F645D4">
      <w:rPr>
        <w:lang w:val="en-US"/>
      </w:rPr>
      <w:t xml:space="preserve"> </w:t>
    </w:r>
    <w:r>
      <w:rPr>
        <w:rFonts w:cs="Arial"/>
        <w:noProof/>
        <w:color w:val="1122CC"/>
        <w:sz w:val="27"/>
        <w:szCs w:val="27"/>
        <w:lang w:eastAsia="fr-FR"/>
      </w:rPr>
      <w:drawing>
        <wp:inline distT="0" distB="0" distL="0" distR="0">
          <wp:extent cx="1303020" cy="769620"/>
          <wp:effectExtent l="0" t="0" r="0" b="0"/>
          <wp:docPr id="3" name="Image 3" descr="ANd9GcRK-Rf5TseGtkOlP4BKbRBChj8sPvFI7TFuDb-cjsJDtIiGLy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ANd9GcRK-Rf5TseGtkOlP4BKbRBChj8sPvFI7TFuDb-cjsJDtIiGLyF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514" w:rsidRPr="00F645D4" w:rsidRDefault="00877514" w:rsidP="00877514">
    <w:pPr>
      <w:tabs>
        <w:tab w:val="left" w:pos="6405"/>
      </w:tabs>
      <w:rPr>
        <w:rFonts w:ascii="Calibri" w:hAnsi="Calibri" w:cs="Tahoma"/>
        <w:sz w:val="16"/>
        <w:szCs w:val="16"/>
        <w:lang w:val="en-US"/>
      </w:rPr>
    </w:pPr>
  </w:p>
  <w:p w:rsidR="00877514" w:rsidRPr="003115CC" w:rsidRDefault="00877514" w:rsidP="00877514">
    <w:pPr>
      <w:tabs>
        <w:tab w:val="left" w:pos="6946"/>
      </w:tabs>
      <w:rPr>
        <w:rFonts w:ascii="Calibri" w:hAnsi="Calibri" w:cs="Tahoma"/>
        <w:sz w:val="16"/>
        <w:szCs w:val="16"/>
        <w:lang w:val="en-US"/>
      </w:rPr>
    </w:pPr>
    <w:r w:rsidRPr="003115CC">
      <w:rPr>
        <w:rFonts w:ascii="Calibri" w:hAnsi="Calibri" w:cs="Tahoma"/>
        <w:sz w:val="16"/>
        <w:szCs w:val="16"/>
        <w:lang w:val="en-US"/>
      </w:rPr>
      <w:t>CENTURY21 Diamant</w:t>
    </w:r>
    <w:r>
      <w:rPr>
        <w:rFonts w:ascii="Calibri" w:hAnsi="Calibri" w:cs="Tahoma"/>
        <w:sz w:val="16"/>
        <w:szCs w:val="16"/>
        <w:lang w:val="en-US"/>
      </w:rPr>
      <w:tab/>
      <w:t>Century21 Ever'One</w:t>
    </w:r>
  </w:p>
  <w:p w:rsidR="00877514" w:rsidRPr="00F645D4" w:rsidRDefault="00877514" w:rsidP="00877514">
    <w:pPr>
      <w:pStyle w:val="En-tte"/>
      <w:tabs>
        <w:tab w:val="clear" w:pos="4536"/>
        <w:tab w:val="clear" w:pos="9072"/>
        <w:tab w:val="left" w:pos="6946"/>
      </w:tabs>
      <w:rPr>
        <w:rFonts w:ascii="Calibri" w:hAnsi="Calibri" w:cs="Tahoma"/>
        <w:sz w:val="16"/>
        <w:szCs w:val="16"/>
        <w:lang w:val="fr-BE"/>
      </w:rPr>
    </w:pPr>
    <w:r w:rsidRPr="00F645D4">
      <w:rPr>
        <w:rFonts w:ascii="Calibri" w:hAnsi="Calibri" w:cs="Tahoma"/>
        <w:sz w:val="16"/>
        <w:szCs w:val="16"/>
        <w:lang w:val="fr-BE"/>
      </w:rPr>
      <w:t xml:space="preserve">Square Eugène Plasky  97  </w:t>
    </w:r>
    <w:r w:rsidRPr="00F645D4">
      <w:rPr>
        <w:rFonts w:ascii="Calibri" w:hAnsi="Calibri" w:cs="Tahoma"/>
        <w:sz w:val="16"/>
        <w:szCs w:val="16"/>
        <w:lang w:val="fr-BE"/>
      </w:rPr>
      <w:tab/>
      <w:t>Avenue Henri Conscience 41</w:t>
    </w:r>
  </w:p>
  <w:p w:rsidR="00877514" w:rsidRPr="00F645D4" w:rsidRDefault="00877514" w:rsidP="00877514">
    <w:pPr>
      <w:pStyle w:val="En-tte"/>
      <w:tabs>
        <w:tab w:val="clear" w:pos="4536"/>
        <w:tab w:val="clear" w:pos="9072"/>
        <w:tab w:val="left" w:pos="6946"/>
      </w:tabs>
      <w:rPr>
        <w:rFonts w:ascii="Calibri" w:hAnsi="Calibri" w:cs="Tahoma"/>
        <w:sz w:val="16"/>
        <w:szCs w:val="16"/>
        <w:lang w:val="fr-BE"/>
      </w:rPr>
    </w:pPr>
    <w:r w:rsidRPr="00F645D4">
      <w:rPr>
        <w:rFonts w:ascii="Calibri" w:hAnsi="Calibri" w:cs="Tahoma"/>
        <w:sz w:val="16"/>
        <w:szCs w:val="16"/>
        <w:lang w:val="fr-BE"/>
      </w:rPr>
      <w:t>1030  Schaerbeek</w:t>
    </w:r>
    <w:r w:rsidRPr="00F645D4">
      <w:rPr>
        <w:rFonts w:ascii="Calibri" w:hAnsi="Calibri" w:cs="Tahoma"/>
        <w:sz w:val="16"/>
        <w:szCs w:val="16"/>
        <w:lang w:val="fr-BE"/>
      </w:rPr>
      <w:tab/>
      <w:t>1140 Evere</w:t>
    </w:r>
  </w:p>
  <w:p w:rsidR="00877514" w:rsidRPr="00F645D4" w:rsidRDefault="00877514" w:rsidP="00877514">
    <w:pPr>
      <w:pStyle w:val="En-tte"/>
      <w:tabs>
        <w:tab w:val="clear" w:pos="4536"/>
        <w:tab w:val="clear" w:pos="9072"/>
        <w:tab w:val="left" w:pos="6946"/>
      </w:tabs>
      <w:rPr>
        <w:rFonts w:ascii="Calibri" w:hAnsi="Calibri" w:cs="Tahoma"/>
        <w:sz w:val="16"/>
        <w:szCs w:val="16"/>
        <w:lang w:val="fr-BE"/>
      </w:rPr>
    </w:pPr>
    <w:r w:rsidRPr="00F645D4">
      <w:rPr>
        <w:rFonts w:ascii="Calibri" w:hAnsi="Calibri" w:cs="Tahoma"/>
        <w:sz w:val="16"/>
        <w:szCs w:val="16"/>
        <w:lang w:val="fr-BE"/>
      </w:rPr>
      <w:t xml:space="preserve">Tél. </w:t>
    </w:r>
    <w:proofErr w:type="gramStart"/>
    <w:r w:rsidRPr="00F645D4">
      <w:rPr>
        <w:rFonts w:ascii="Calibri" w:hAnsi="Calibri" w:cs="Tahoma"/>
        <w:sz w:val="16"/>
        <w:szCs w:val="16"/>
        <w:lang w:val="fr-BE"/>
      </w:rPr>
      <w:t>:  02</w:t>
    </w:r>
    <w:proofErr w:type="gramEnd"/>
    <w:r w:rsidRPr="00F645D4">
      <w:rPr>
        <w:rFonts w:ascii="Calibri" w:hAnsi="Calibri" w:cs="Tahoma"/>
        <w:sz w:val="16"/>
        <w:szCs w:val="16"/>
        <w:lang w:val="fr-BE"/>
      </w:rPr>
      <w:t xml:space="preserve"> 245 21 21 - Fax :  02 735 86 66 </w:t>
    </w:r>
    <w:r w:rsidRPr="00F645D4">
      <w:rPr>
        <w:rFonts w:ascii="Calibri" w:hAnsi="Calibri" w:cs="Tahoma"/>
        <w:sz w:val="16"/>
        <w:szCs w:val="16"/>
        <w:lang w:val="fr-BE"/>
      </w:rPr>
      <w:tab/>
      <w:t>Tel: 02 241 21 21</w:t>
    </w:r>
  </w:p>
  <w:p w:rsidR="00877514" w:rsidRPr="00F645D4" w:rsidRDefault="00877514" w:rsidP="00877514">
    <w:pPr>
      <w:pStyle w:val="En-tte"/>
      <w:tabs>
        <w:tab w:val="clear" w:pos="4536"/>
        <w:tab w:val="clear" w:pos="9072"/>
        <w:tab w:val="left" w:pos="6946"/>
      </w:tabs>
      <w:rPr>
        <w:rFonts w:ascii="Calibri" w:hAnsi="Calibri" w:cs="Tahoma"/>
        <w:sz w:val="16"/>
        <w:szCs w:val="16"/>
        <w:lang w:val="fr-BE"/>
      </w:rPr>
    </w:pPr>
    <w:r w:rsidRPr="00F645D4">
      <w:rPr>
        <w:rFonts w:ascii="Calibri" w:hAnsi="Calibri" w:cs="Tahoma"/>
        <w:sz w:val="16"/>
        <w:szCs w:val="16"/>
        <w:lang w:val="fr-BE"/>
      </w:rPr>
      <w:t xml:space="preserve">E-mail: </w:t>
    </w:r>
    <w:hyperlink r:id="rId4" w:history="1">
      <w:r w:rsidRPr="00F645D4">
        <w:rPr>
          <w:rStyle w:val="Lienhypertexte"/>
          <w:rFonts w:ascii="Calibri" w:hAnsi="Calibri"/>
          <w:lang w:val="fr-BE"/>
        </w:rPr>
        <w:t>info@century21diamant.com</w:t>
      </w:r>
    </w:hyperlink>
    <w:r w:rsidRPr="00F645D4">
      <w:rPr>
        <w:rFonts w:ascii="Calibri" w:hAnsi="Calibri" w:cs="Tahoma"/>
        <w:sz w:val="16"/>
        <w:szCs w:val="16"/>
        <w:lang w:val="fr-BE"/>
      </w:rPr>
      <w:tab/>
      <w:t>E-mail: info@century21everone.be</w:t>
    </w:r>
  </w:p>
  <w:p w:rsidR="00877514" w:rsidRPr="00F645D4" w:rsidRDefault="00877514" w:rsidP="00877514">
    <w:pPr>
      <w:pStyle w:val="En-tte"/>
      <w:rPr>
        <w:rFonts w:ascii="Century Gothic" w:hAnsi="Century Gothic" w:cs="Arial"/>
        <w:sz w:val="16"/>
        <w:szCs w:val="16"/>
        <w:lang w:val="fr-BE"/>
      </w:rPr>
    </w:pPr>
  </w:p>
  <w:p w:rsidR="00877514" w:rsidRDefault="0087751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514"/>
    <w:rsid w:val="00007A0C"/>
    <w:rsid w:val="00012B81"/>
    <w:rsid w:val="00037421"/>
    <w:rsid w:val="00044B8A"/>
    <w:rsid w:val="000A6799"/>
    <w:rsid w:val="000B0174"/>
    <w:rsid w:val="000F3113"/>
    <w:rsid w:val="00100ABA"/>
    <w:rsid w:val="00140A72"/>
    <w:rsid w:val="001767A9"/>
    <w:rsid w:val="001A20A3"/>
    <w:rsid w:val="001D5DF3"/>
    <w:rsid w:val="001E3C95"/>
    <w:rsid w:val="001F6314"/>
    <w:rsid w:val="002123E5"/>
    <w:rsid w:val="00225916"/>
    <w:rsid w:val="002372F3"/>
    <w:rsid w:val="00241819"/>
    <w:rsid w:val="00256041"/>
    <w:rsid w:val="00265DD8"/>
    <w:rsid w:val="0026687D"/>
    <w:rsid w:val="00290CC8"/>
    <w:rsid w:val="002A3C6B"/>
    <w:rsid w:val="002C2162"/>
    <w:rsid w:val="002C50C7"/>
    <w:rsid w:val="003021C2"/>
    <w:rsid w:val="00320757"/>
    <w:rsid w:val="00354DB2"/>
    <w:rsid w:val="00375492"/>
    <w:rsid w:val="0038531F"/>
    <w:rsid w:val="00396DD5"/>
    <w:rsid w:val="003B2593"/>
    <w:rsid w:val="003D303F"/>
    <w:rsid w:val="003E7A35"/>
    <w:rsid w:val="003E7DED"/>
    <w:rsid w:val="00401F91"/>
    <w:rsid w:val="0041762A"/>
    <w:rsid w:val="004208B6"/>
    <w:rsid w:val="00440126"/>
    <w:rsid w:val="004441B8"/>
    <w:rsid w:val="004447E4"/>
    <w:rsid w:val="00451A82"/>
    <w:rsid w:val="00453BB9"/>
    <w:rsid w:val="004557BA"/>
    <w:rsid w:val="00460DB3"/>
    <w:rsid w:val="00461659"/>
    <w:rsid w:val="004636B1"/>
    <w:rsid w:val="00486727"/>
    <w:rsid w:val="00497613"/>
    <w:rsid w:val="004B44DF"/>
    <w:rsid w:val="004B6AB1"/>
    <w:rsid w:val="00501CBF"/>
    <w:rsid w:val="0051554B"/>
    <w:rsid w:val="0057559D"/>
    <w:rsid w:val="00590254"/>
    <w:rsid w:val="00651213"/>
    <w:rsid w:val="006660D5"/>
    <w:rsid w:val="00673C6A"/>
    <w:rsid w:val="00683627"/>
    <w:rsid w:val="0069055B"/>
    <w:rsid w:val="00696E75"/>
    <w:rsid w:val="006C4918"/>
    <w:rsid w:val="006D7D58"/>
    <w:rsid w:val="00711082"/>
    <w:rsid w:val="00752AA0"/>
    <w:rsid w:val="00791086"/>
    <w:rsid w:val="007B6C11"/>
    <w:rsid w:val="007E3466"/>
    <w:rsid w:val="007E3866"/>
    <w:rsid w:val="007E7B1E"/>
    <w:rsid w:val="00827BC3"/>
    <w:rsid w:val="008470A9"/>
    <w:rsid w:val="008520CD"/>
    <w:rsid w:val="00866F98"/>
    <w:rsid w:val="00877514"/>
    <w:rsid w:val="00897CD5"/>
    <w:rsid w:val="008A55E3"/>
    <w:rsid w:val="008B5458"/>
    <w:rsid w:val="008C3952"/>
    <w:rsid w:val="008D2392"/>
    <w:rsid w:val="008D73FB"/>
    <w:rsid w:val="008E6B2A"/>
    <w:rsid w:val="008F7CAD"/>
    <w:rsid w:val="00905870"/>
    <w:rsid w:val="00912019"/>
    <w:rsid w:val="0092018E"/>
    <w:rsid w:val="009207B8"/>
    <w:rsid w:val="009617E5"/>
    <w:rsid w:val="00970CBA"/>
    <w:rsid w:val="00984557"/>
    <w:rsid w:val="0098581F"/>
    <w:rsid w:val="009870AC"/>
    <w:rsid w:val="009A408D"/>
    <w:rsid w:val="009B273D"/>
    <w:rsid w:val="009B6737"/>
    <w:rsid w:val="009B7303"/>
    <w:rsid w:val="009C0F0B"/>
    <w:rsid w:val="009D0ACF"/>
    <w:rsid w:val="009D36BD"/>
    <w:rsid w:val="009F3048"/>
    <w:rsid w:val="009F4419"/>
    <w:rsid w:val="00A05DE2"/>
    <w:rsid w:val="00A21E0D"/>
    <w:rsid w:val="00A2215B"/>
    <w:rsid w:val="00A25931"/>
    <w:rsid w:val="00A31E43"/>
    <w:rsid w:val="00A57B3D"/>
    <w:rsid w:val="00A61C23"/>
    <w:rsid w:val="00A74FB5"/>
    <w:rsid w:val="00A831EA"/>
    <w:rsid w:val="00A85FB9"/>
    <w:rsid w:val="00A87093"/>
    <w:rsid w:val="00AA55CF"/>
    <w:rsid w:val="00AB63C5"/>
    <w:rsid w:val="00AC281F"/>
    <w:rsid w:val="00AC64F8"/>
    <w:rsid w:val="00AC6DF2"/>
    <w:rsid w:val="00AD0994"/>
    <w:rsid w:val="00AD4283"/>
    <w:rsid w:val="00AF010C"/>
    <w:rsid w:val="00AF5B75"/>
    <w:rsid w:val="00B046D9"/>
    <w:rsid w:val="00B2152F"/>
    <w:rsid w:val="00B22FEB"/>
    <w:rsid w:val="00B2422F"/>
    <w:rsid w:val="00B40CC5"/>
    <w:rsid w:val="00B43013"/>
    <w:rsid w:val="00B64470"/>
    <w:rsid w:val="00B770BF"/>
    <w:rsid w:val="00B93C5A"/>
    <w:rsid w:val="00B9644E"/>
    <w:rsid w:val="00BD166E"/>
    <w:rsid w:val="00BE4FC1"/>
    <w:rsid w:val="00BF68A4"/>
    <w:rsid w:val="00C21C70"/>
    <w:rsid w:val="00C360AA"/>
    <w:rsid w:val="00C402B8"/>
    <w:rsid w:val="00C52782"/>
    <w:rsid w:val="00C853C5"/>
    <w:rsid w:val="00CB1000"/>
    <w:rsid w:val="00CB6F89"/>
    <w:rsid w:val="00CD1A97"/>
    <w:rsid w:val="00CD602E"/>
    <w:rsid w:val="00CF2DF9"/>
    <w:rsid w:val="00D0482A"/>
    <w:rsid w:val="00D05610"/>
    <w:rsid w:val="00D129DB"/>
    <w:rsid w:val="00D21C11"/>
    <w:rsid w:val="00D30D7E"/>
    <w:rsid w:val="00D432CD"/>
    <w:rsid w:val="00D46924"/>
    <w:rsid w:val="00D523D7"/>
    <w:rsid w:val="00D53693"/>
    <w:rsid w:val="00D53709"/>
    <w:rsid w:val="00D64033"/>
    <w:rsid w:val="00D64C6F"/>
    <w:rsid w:val="00DC4BA8"/>
    <w:rsid w:val="00E15898"/>
    <w:rsid w:val="00E5027B"/>
    <w:rsid w:val="00E67995"/>
    <w:rsid w:val="00EC3DC9"/>
    <w:rsid w:val="00ED362B"/>
    <w:rsid w:val="00F1760A"/>
    <w:rsid w:val="00F74B2C"/>
    <w:rsid w:val="00F74BE5"/>
    <w:rsid w:val="00F91CD1"/>
    <w:rsid w:val="00FA0B7F"/>
    <w:rsid w:val="00F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14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751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5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5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77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7514"/>
  </w:style>
  <w:style w:type="paragraph" w:styleId="Pieddepage">
    <w:name w:val="footer"/>
    <w:basedOn w:val="Normal"/>
    <w:link w:val="PieddepageCar"/>
    <w:uiPriority w:val="99"/>
    <w:unhideWhenUsed/>
    <w:rsid w:val="00877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75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514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7751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5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51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77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77514"/>
  </w:style>
  <w:style w:type="paragraph" w:styleId="Pieddepage">
    <w:name w:val="footer"/>
    <w:basedOn w:val="Normal"/>
    <w:link w:val="PieddepageCar"/>
    <w:uiPriority w:val="99"/>
    <w:unhideWhenUsed/>
    <w:rsid w:val="00877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7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century21diaman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hyperlink" Target="http://www.century21.be/diamant" TargetMode="External"/><Relationship Id="rId4" Type="http://schemas.openxmlformats.org/officeDocument/2006/relationships/hyperlink" Target="mailto:info@century21diaman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</cp:lastModifiedBy>
  <cp:revision>1</cp:revision>
  <cp:lastPrinted>2015-01-22T09:42:00Z</cp:lastPrinted>
  <dcterms:created xsi:type="dcterms:W3CDTF">2015-01-22T09:41:00Z</dcterms:created>
  <dcterms:modified xsi:type="dcterms:W3CDTF">2015-01-22T09:48:00Z</dcterms:modified>
</cp:coreProperties>
</file>