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C5" w:rsidRPr="00546ED3" w:rsidRDefault="00E91DC5" w:rsidP="00CC40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color w:val="0000FF"/>
        </w:rPr>
      </w:pPr>
      <w:r w:rsidRPr="00546ED3">
        <w:rPr>
          <w:b/>
          <w:color w:val="0000FF"/>
        </w:rPr>
        <w:t xml:space="preserve">ESTIMATION DES CHARGES DES PARTIES COMMUNES DEPUIS </w:t>
      </w:r>
      <w:r w:rsidR="0098306A" w:rsidRPr="00546ED3">
        <w:rPr>
          <w:b/>
          <w:color w:val="0000FF"/>
        </w:rPr>
        <w:t>JUILLET 2013</w:t>
      </w:r>
      <w:r w:rsidR="003C2DDA" w:rsidRPr="00546ED3">
        <w:rPr>
          <w:b/>
          <w:color w:val="0000FF"/>
        </w:rPr>
        <w:t xml:space="preserve"> INCLUS (date de création de la copropriété) </w:t>
      </w:r>
      <w:r w:rsidRPr="00546ED3">
        <w:rPr>
          <w:b/>
          <w:color w:val="0000FF"/>
        </w:rPr>
        <w:t xml:space="preserve">AU MOIS DE SEPTEMBRE 2014 </w:t>
      </w:r>
      <w:r w:rsidR="003C2DDA" w:rsidRPr="00546ED3">
        <w:rPr>
          <w:b/>
          <w:color w:val="0000FF"/>
        </w:rPr>
        <w:t>INCLUS (date du 1</w:t>
      </w:r>
      <w:r w:rsidR="003C2DDA" w:rsidRPr="00546ED3">
        <w:rPr>
          <w:b/>
          <w:color w:val="0000FF"/>
          <w:vertAlign w:val="superscript"/>
        </w:rPr>
        <w:t>er</w:t>
      </w:r>
      <w:r w:rsidR="003C2DDA" w:rsidRPr="00546ED3">
        <w:rPr>
          <w:b/>
          <w:color w:val="0000FF"/>
        </w:rPr>
        <w:t xml:space="preserve"> décompte des charges)</w:t>
      </w:r>
      <w:r w:rsidR="00CC40EA">
        <w:rPr>
          <w:b/>
          <w:color w:val="0000FF"/>
        </w:rPr>
        <w:t xml:space="preserve"> - </w:t>
      </w:r>
      <w:r w:rsidRPr="00546ED3">
        <w:rPr>
          <w:b/>
          <w:color w:val="0000FF"/>
        </w:rPr>
        <w:t xml:space="preserve">BASE </w:t>
      </w:r>
      <w:r w:rsidR="0098306A" w:rsidRPr="00546ED3">
        <w:rPr>
          <w:b/>
          <w:color w:val="0000FF"/>
        </w:rPr>
        <w:t xml:space="preserve">FUTURE </w:t>
      </w:r>
      <w:r w:rsidRPr="00546ED3">
        <w:rPr>
          <w:b/>
          <w:color w:val="0000FF"/>
        </w:rPr>
        <w:t>DE 15 MOIS AYANT SERVI AU CALCUL DES PROVISIONS MENSUELLES A CONSTITUER PAR LES COPRIETAIRES DE LA RESIDENCE RUE RICHARD VANDEVELDE</w:t>
      </w:r>
    </w:p>
    <w:p w:rsidR="00166560" w:rsidRDefault="00166560" w:rsidP="00E91DC5">
      <w:pPr>
        <w:rPr>
          <w:b/>
          <w:u w:val="single"/>
        </w:rPr>
      </w:pPr>
    </w:p>
    <w:p w:rsidR="00E91DC5" w:rsidRPr="00546ED3" w:rsidRDefault="00E91DC5" w:rsidP="00E91DC5">
      <w:pPr>
        <w:rPr>
          <w:b/>
          <w:u w:val="single"/>
        </w:rPr>
      </w:pPr>
      <w:r w:rsidRPr="00546ED3">
        <w:rPr>
          <w:b/>
          <w:u w:val="single"/>
        </w:rPr>
        <w:t>EAU – HYDROBRU SCRL</w:t>
      </w:r>
    </w:p>
    <w:p w:rsidR="00E91DC5" w:rsidRPr="00546ED3" w:rsidRDefault="00E91DC5" w:rsidP="00E91DC5">
      <w:r w:rsidRPr="00546ED3">
        <w:t>Facture intermédiaire - Période du 04/05/2013 au 04/08/2013</w:t>
      </w:r>
      <w:r w:rsidRPr="00546ED3">
        <w:tab/>
        <w:t>EUR 215,01</w:t>
      </w:r>
    </w:p>
    <w:p w:rsidR="00E91DC5" w:rsidRPr="00546ED3" w:rsidRDefault="00E91DC5" w:rsidP="00E91DC5">
      <w:r w:rsidRPr="00546ED3">
        <w:t>Facture intermédiaire - Période du 04/08/2013 au 4/11/2013</w:t>
      </w:r>
      <w:r w:rsidRPr="00546ED3">
        <w:tab/>
        <w:t>EUR 215,01</w:t>
      </w:r>
    </w:p>
    <w:p w:rsidR="00E91DC5" w:rsidRPr="00546ED3" w:rsidRDefault="00E91DC5" w:rsidP="00E91DC5">
      <w:pPr>
        <w:rPr>
          <w:b/>
          <w:i/>
        </w:rPr>
      </w:pPr>
      <w:r w:rsidRPr="002D1954">
        <w:rPr>
          <w:b/>
          <w:i/>
        </w:rPr>
        <w:t>Facture annuelle – Solde final</w:t>
      </w:r>
      <w:r w:rsidR="002D1954" w:rsidRPr="002D1954">
        <w:rPr>
          <w:b/>
          <w:i/>
        </w:rPr>
        <w:t xml:space="preserve"> sur total de EUR 724,51)</w:t>
      </w:r>
      <w:r w:rsidR="002D1954" w:rsidRPr="002D1954">
        <w:rPr>
          <w:b/>
          <w:i/>
        </w:rPr>
        <w:tab/>
      </w:r>
      <w:r w:rsidR="002D1954">
        <w:rPr>
          <w:b/>
          <w:i/>
        </w:rPr>
        <w:tab/>
      </w:r>
      <w:r w:rsidRPr="00546ED3">
        <w:rPr>
          <w:b/>
          <w:i/>
        </w:rPr>
        <w:t>EUR 79,48</w:t>
      </w:r>
    </w:p>
    <w:p w:rsidR="00E91DC5" w:rsidRPr="00546ED3" w:rsidRDefault="00E91DC5" w:rsidP="00E91DC5">
      <w:pPr>
        <w:rPr>
          <w:b/>
          <w:i/>
        </w:rPr>
      </w:pPr>
      <w:r w:rsidRPr="00546ED3">
        <w:t>Facture intermédiaire – Période du 24/01/2014 au  24/05/2014</w:t>
      </w:r>
      <w:r w:rsidRPr="00546ED3">
        <w:tab/>
        <w:t>EUR 215,01</w:t>
      </w:r>
    </w:p>
    <w:p w:rsidR="00E91DC5" w:rsidRPr="00546ED3" w:rsidRDefault="00E91DC5" w:rsidP="00E91DC5">
      <w:pPr>
        <w:rPr>
          <w:u w:val="single"/>
        </w:rPr>
      </w:pPr>
      <w:r w:rsidRPr="00546ED3">
        <w:rPr>
          <w:u w:val="single"/>
        </w:rPr>
        <w:t xml:space="preserve">Facture intermédiaire - Période du 24/05/2014 au 24/08/2014 </w:t>
      </w:r>
      <w:r w:rsidRPr="00546ED3">
        <w:rPr>
          <w:u w:val="single"/>
        </w:rPr>
        <w:tab/>
        <w:t>EUR 215,01</w:t>
      </w:r>
    </w:p>
    <w:p w:rsidR="00E91DC5" w:rsidRPr="00546ED3" w:rsidRDefault="00E91DC5" w:rsidP="00E91DC5">
      <w:pPr>
        <w:rPr>
          <w:b/>
          <w:i/>
        </w:rPr>
      </w:pPr>
      <w:r w:rsidRPr="002D1954">
        <w:rPr>
          <w:b/>
          <w:i/>
          <w:highlight w:val="yellow"/>
        </w:rPr>
        <w:t>TOTAL</w:t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  <w:t>EUR 939,52</w:t>
      </w:r>
    </w:p>
    <w:p w:rsidR="00E91DC5" w:rsidRPr="00546ED3" w:rsidRDefault="00E91DC5" w:rsidP="00E91DC5"/>
    <w:p w:rsidR="00E91DC5" w:rsidRPr="00546ED3" w:rsidRDefault="00E91DC5" w:rsidP="00E91DC5">
      <w:pPr>
        <w:rPr>
          <w:b/>
          <w:u w:val="single"/>
        </w:rPr>
      </w:pPr>
      <w:r w:rsidRPr="00546ED3">
        <w:rPr>
          <w:b/>
          <w:u w:val="single"/>
        </w:rPr>
        <w:t>ASSURANCE INCENDIE - VIVIUM SA</w:t>
      </w:r>
    </w:p>
    <w:p w:rsidR="00E91DC5" w:rsidRPr="00546ED3" w:rsidRDefault="00E91DC5" w:rsidP="00E91DC5">
      <w:r w:rsidRPr="00546ED3">
        <w:t>Prime trimestrielle – Période du 15/09/2013 au 14/12/2013</w:t>
      </w:r>
      <w:r w:rsidRPr="00546ED3">
        <w:tab/>
      </w:r>
      <w:r w:rsidRPr="00546ED3">
        <w:tab/>
        <w:t>EUR 210,62</w:t>
      </w:r>
    </w:p>
    <w:p w:rsidR="00E91DC5" w:rsidRPr="00546ED3" w:rsidRDefault="00E91DC5" w:rsidP="00E91DC5">
      <w:r w:rsidRPr="00546ED3">
        <w:t>Prime trimestrielle – Période du 15/12/2013 au 14/03/2014</w:t>
      </w:r>
      <w:r w:rsidRPr="00546ED3">
        <w:tab/>
      </w:r>
      <w:r w:rsidRPr="00546ED3">
        <w:tab/>
        <w:t>EUR 210,62</w:t>
      </w:r>
    </w:p>
    <w:p w:rsidR="00E91DC5" w:rsidRPr="00546ED3" w:rsidRDefault="00E91DC5" w:rsidP="00E91DC5">
      <w:r w:rsidRPr="00546ED3">
        <w:t>Prime trimestrielle – Période du 15/03/2014 au</w:t>
      </w:r>
      <w:r w:rsidRPr="00546ED3">
        <w:tab/>
        <w:t xml:space="preserve"> 14/06/2014</w:t>
      </w:r>
      <w:r w:rsidRPr="00546ED3">
        <w:tab/>
      </w:r>
      <w:r w:rsidRPr="00546ED3">
        <w:tab/>
        <w:t>EUR 210,62</w:t>
      </w:r>
    </w:p>
    <w:p w:rsidR="00E91DC5" w:rsidRPr="00546ED3" w:rsidRDefault="00E91DC5" w:rsidP="00E91DC5">
      <w:r w:rsidRPr="00546ED3">
        <w:t>Prime trimestrielle – Période du 15/06/2014 au 14/09/2014</w:t>
      </w:r>
      <w:r w:rsidRPr="00546ED3">
        <w:tab/>
      </w:r>
      <w:r w:rsidRPr="00546ED3">
        <w:tab/>
        <w:t>EUR 210,62</w:t>
      </w:r>
    </w:p>
    <w:p w:rsidR="00E91DC5" w:rsidRPr="00546ED3" w:rsidRDefault="00E91DC5" w:rsidP="00E91DC5">
      <w:pPr>
        <w:rPr>
          <w:u w:val="single"/>
        </w:rPr>
      </w:pPr>
      <w:r w:rsidRPr="00546ED3">
        <w:rPr>
          <w:u w:val="single"/>
        </w:rPr>
        <w:t>Prime trimestrielle – Période du 15/09/2014 au 14/12/2014</w:t>
      </w:r>
      <w:r w:rsidRPr="00546ED3">
        <w:rPr>
          <w:u w:val="single"/>
        </w:rPr>
        <w:tab/>
      </w:r>
      <w:r w:rsidRPr="00546ED3">
        <w:rPr>
          <w:u w:val="single"/>
        </w:rPr>
        <w:tab/>
        <w:t>EUR 210,62</w:t>
      </w:r>
    </w:p>
    <w:p w:rsidR="00E91DC5" w:rsidRPr="00546ED3" w:rsidRDefault="00E91DC5" w:rsidP="00E91DC5">
      <w:pPr>
        <w:rPr>
          <w:b/>
          <w:i/>
        </w:rPr>
      </w:pPr>
      <w:r w:rsidRPr="002D1954">
        <w:rPr>
          <w:b/>
          <w:i/>
          <w:highlight w:val="yellow"/>
        </w:rPr>
        <w:t>TOTAL</w:t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  <w:t>EUR 1.053,10</w:t>
      </w:r>
    </w:p>
    <w:p w:rsidR="00E91DC5" w:rsidRPr="00546ED3" w:rsidRDefault="00E91DC5" w:rsidP="00E91DC5"/>
    <w:p w:rsidR="00E91DC5" w:rsidRPr="00546ED3" w:rsidRDefault="00E91DC5" w:rsidP="00E91DC5">
      <w:pPr>
        <w:rPr>
          <w:b/>
          <w:u w:val="single"/>
        </w:rPr>
      </w:pPr>
      <w:r w:rsidRPr="00546ED3">
        <w:rPr>
          <w:b/>
          <w:u w:val="single"/>
        </w:rPr>
        <w:t xml:space="preserve">ELECTRICITE </w:t>
      </w:r>
    </w:p>
    <w:p w:rsidR="00E91DC5" w:rsidRPr="00546ED3" w:rsidRDefault="00E91DC5" w:rsidP="00E91DC5">
      <w:r w:rsidRPr="00546ED3">
        <w:t>Période du 01/07/2013 au 31/07/2013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01/08/2013 au 31/08/2013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01/09/2013 au 30/09/2013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01/10/2013 au 31/10/2013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01/11/2013 au 30/11/2013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01/12/2013 au 09/12/2013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 01/01/2014 au 31/01/2014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 01/02/2014 au 28/02/2014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 01/03/2014 au 31/03/2014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01/04/2014 au 30/04/2014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01/05/2014 au 31/05/2014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01/06/2014 au 30/06/2014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01/07/2014 au 31/07/2014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r w:rsidRPr="00546ED3">
        <w:t>Période du 01/08/2014 au 31/08/2014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E91DC5" w:rsidRPr="00546ED3" w:rsidRDefault="00E91DC5" w:rsidP="00E91DC5">
      <w:pPr>
        <w:rPr>
          <w:u w:val="single"/>
        </w:rPr>
      </w:pPr>
      <w:r w:rsidRPr="00546ED3">
        <w:rPr>
          <w:u w:val="single"/>
        </w:rPr>
        <w:t>Période du 01/09/2014 au 30/09/2014</w:t>
      </w:r>
      <w:r w:rsidRPr="00546ED3">
        <w:rPr>
          <w:u w:val="single"/>
        </w:rPr>
        <w:tab/>
      </w:r>
      <w:r w:rsidRPr="00546ED3">
        <w:rPr>
          <w:u w:val="single"/>
        </w:rPr>
        <w:tab/>
      </w:r>
      <w:r w:rsidRPr="00546ED3">
        <w:rPr>
          <w:u w:val="single"/>
        </w:rPr>
        <w:tab/>
      </w:r>
      <w:r w:rsidRPr="00546ED3">
        <w:rPr>
          <w:u w:val="single"/>
        </w:rPr>
        <w:tab/>
      </w:r>
      <w:r w:rsidRPr="00546ED3">
        <w:rPr>
          <w:u w:val="single"/>
        </w:rPr>
        <w:tab/>
        <w:t>EUR 10</w:t>
      </w:r>
    </w:p>
    <w:p w:rsidR="00E91DC5" w:rsidRPr="00546ED3" w:rsidRDefault="00E91DC5" w:rsidP="00E91DC5">
      <w:pPr>
        <w:rPr>
          <w:i/>
          <w:sz w:val="16"/>
        </w:rPr>
      </w:pPr>
      <w:r w:rsidRPr="002D1954">
        <w:rPr>
          <w:b/>
          <w:i/>
          <w:highlight w:val="yellow"/>
        </w:rPr>
        <w:t>TOTAL</w:t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</w:r>
      <w:r w:rsidRPr="002D1954">
        <w:rPr>
          <w:b/>
          <w:i/>
          <w:highlight w:val="yellow"/>
        </w:rPr>
        <w:tab/>
        <w:t>EUR 150</w:t>
      </w:r>
    </w:p>
    <w:p w:rsidR="00E91DC5" w:rsidRPr="00546ED3" w:rsidRDefault="00E91DC5" w:rsidP="00E91DC5"/>
    <w:p w:rsidR="00E91DC5" w:rsidRPr="00546ED3" w:rsidRDefault="00E91DC5" w:rsidP="00E91DC5">
      <w:pPr>
        <w:rPr>
          <w:b/>
        </w:rPr>
      </w:pPr>
      <w:r w:rsidRPr="00546ED3">
        <w:rPr>
          <w:b/>
          <w:highlight w:val="yellow"/>
        </w:rPr>
        <w:t>TOTAL ESTIME SUR 15 MOIS</w:t>
      </w:r>
      <w:r w:rsidRPr="00546ED3">
        <w:rPr>
          <w:b/>
          <w:highlight w:val="yellow"/>
        </w:rPr>
        <w:tab/>
      </w:r>
      <w:r w:rsidRPr="00546ED3">
        <w:rPr>
          <w:b/>
          <w:highlight w:val="yellow"/>
        </w:rPr>
        <w:tab/>
      </w:r>
      <w:r w:rsidRPr="00546ED3">
        <w:rPr>
          <w:b/>
          <w:highlight w:val="yellow"/>
        </w:rPr>
        <w:tab/>
      </w:r>
      <w:r w:rsidRPr="00546ED3">
        <w:rPr>
          <w:b/>
          <w:highlight w:val="yellow"/>
        </w:rPr>
        <w:tab/>
      </w:r>
      <w:r w:rsidRPr="00546ED3">
        <w:rPr>
          <w:b/>
          <w:highlight w:val="yellow"/>
        </w:rPr>
        <w:tab/>
      </w:r>
      <w:r w:rsidRPr="00546ED3">
        <w:rPr>
          <w:b/>
          <w:highlight w:val="yellow"/>
        </w:rPr>
        <w:tab/>
        <w:t>EUR 2.142,62</w:t>
      </w:r>
    </w:p>
    <w:p w:rsidR="00CC40EA" w:rsidRDefault="00CC40EA" w:rsidP="00E91DC5"/>
    <w:p w:rsidR="00E91DC5" w:rsidRPr="00546ED3" w:rsidRDefault="00E91DC5" w:rsidP="00E91D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color w:val="0000FF"/>
        </w:rPr>
      </w:pPr>
      <w:r w:rsidRPr="00546ED3">
        <w:rPr>
          <w:b/>
          <w:color w:val="0000FF"/>
        </w:rPr>
        <w:t>P</w:t>
      </w:r>
      <w:r w:rsidR="00EA6B42" w:rsidRPr="00546ED3">
        <w:rPr>
          <w:b/>
          <w:color w:val="0000FF"/>
        </w:rPr>
        <w:t xml:space="preserve">ROVISIONS CONSTITUEES PAR LES </w:t>
      </w:r>
      <w:r w:rsidRPr="00546ED3">
        <w:rPr>
          <w:b/>
          <w:color w:val="0000FF"/>
        </w:rPr>
        <w:t xml:space="preserve">COPROPRIETAIRES POUR LES CHARGES COMMUNES DEPUIS </w:t>
      </w:r>
      <w:r w:rsidR="0098306A" w:rsidRPr="00546ED3">
        <w:rPr>
          <w:b/>
          <w:color w:val="0000FF"/>
        </w:rPr>
        <w:t xml:space="preserve">JUILLET 2013 INCLUS AU MOIS DE SEPTEMBRE 2014 INCLUS </w:t>
      </w:r>
      <w:r w:rsidRPr="00546ED3">
        <w:rPr>
          <w:b/>
          <w:color w:val="0000FF"/>
        </w:rPr>
        <w:t>POUR LA RESIDENCE RUE RICHARD VANDEVELDE</w:t>
      </w:r>
    </w:p>
    <w:p w:rsidR="00E91DC5" w:rsidRPr="00546ED3" w:rsidRDefault="00E91DC5" w:rsidP="00E91DC5">
      <w:pPr>
        <w:rPr>
          <w:i/>
          <w:sz w:val="18"/>
        </w:rPr>
      </w:pPr>
    </w:p>
    <w:p w:rsidR="00E91DC5" w:rsidRPr="00546ED3" w:rsidRDefault="00E91DC5" w:rsidP="00E91DC5">
      <w:r w:rsidRPr="00546ED3">
        <w:t>Provisions constituées pour la période de juillet 2013 inclus  (date de création de la copropriété) à septembre 2014 inclus (date du 1</w:t>
      </w:r>
      <w:r w:rsidRPr="00546ED3">
        <w:rPr>
          <w:vertAlign w:val="superscript"/>
        </w:rPr>
        <w:t>er</w:t>
      </w:r>
      <w:r w:rsidRPr="00546ED3">
        <w:t xml:space="preserve"> décompte annuel des charges de la copropriété) : </w:t>
      </w:r>
      <w:r w:rsidRPr="00546ED3">
        <w:rPr>
          <w:b/>
          <w:highlight w:val="green"/>
        </w:rPr>
        <w:t>EUR 2.109 (15 mois x EUR 140,60)</w:t>
      </w:r>
      <w:r w:rsidRPr="00546ED3">
        <w:rPr>
          <w:b/>
        </w:rPr>
        <w:t xml:space="preserve"> </w:t>
      </w:r>
    </w:p>
    <w:p w:rsidR="000C3ED3" w:rsidRPr="00546ED3" w:rsidRDefault="000C3ED3" w:rsidP="000C3E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color w:val="0000FF"/>
        </w:rPr>
      </w:pPr>
      <w:r w:rsidRPr="00546ED3">
        <w:rPr>
          <w:b/>
          <w:color w:val="0000FF"/>
        </w:rPr>
        <w:t xml:space="preserve">CHARGES REELLES DES PARTIES COMMUNES </w:t>
      </w:r>
      <w:r w:rsidR="0098306A" w:rsidRPr="00546ED3">
        <w:rPr>
          <w:b/>
          <w:color w:val="0000FF"/>
        </w:rPr>
        <w:t xml:space="preserve">DE JUILLET 2013 INCLUS (date de création de la copropriété) </w:t>
      </w:r>
      <w:r w:rsidR="003C2DDA" w:rsidRPr="00546ED3">
        <w:rPr>
          <w:b/>
          <w:color w:val="0000FF"/>
        </w:rPr>
        <w:t>A SEPTEMBRE 2014 INCLUS</w:t>
      </w:r>
      <w:r w:rsidR="0098306A" w:rsidRPr="00546ED3">
        <w:rPr>
          <w:b/>
          <w:color w:val="0000FF"/>
        </w:rPr>
        <w:t xml:space="preserve"> (date du 1</w:t>
      </w:r>
      <w:r w:rsidR="0098306A" w:rsidRPr="00546ED3">
        <w:rPr>
          <w:b/>
          <w:color w:val="0000FF"/>
          <w:vertAlign w:val="superscript"/>
        </w:rPr>
        <w:t>er</w:t>
      </w:r>
      <w:r w:rsidR="0098306A" w:rsidRPr="00546ED3">
        <w:rPr>
          <w:b/>
          <w:color w:val="0000FF"/>
        </w:rPr>
        <w:t xml:space="preserve"> décompte</w:t>
      </w:r>
      <w:r w:rsidR="00C01D08" w:rsidRPr="00546ED3">
        <w:rPr>
          <w:b/>
          <w:color w:val="0000FF"/>
        </w:rPr>
        <w:t xml:space="preserve"> des charges</w:t>
      </w:r>
      <w:r w:rsidR="0098306A" w:rsidRPr="00546ED3">
        <w:rPr>
          <w:b/>
          <w:color w:val="0000FF"/>
        </w:rPr>
        <w:t>)</w:t>
      </w:r>
      <w:r w:rsidR="00CC40EA">
        <w:rPr>
          <w:b/>
          <w:color w:val="0000FF"/>
        </w:rPr>
        <w:t xml:space="preserve"> - </w:t>
      </w:r>
      <w:r w:rsidRPr="00546ED3">
        <w:rPr>
          <w:b/>
          <w:color w:val="0000FF"/>
        </w:rPr>
        <w:t>DECOMPTE DE SEPTEMBRE 2014 (inclus) SUR BASE DES 15 MOIS ECOULES POUR LA RESIDENCE RUE RICHARD VENDEVELDE</w:t>
      </w:r>
    </w:p>
    <w:p w:rsidR="000C3ED3" w:rsidRPr="00546ED3" w:rsidRDefault="000C3ED3" w:rsidP="000C3ED3">
      <w:pPr>
        <w:rPr>
          <w:b/>
          <w:u w:val="single"/>
        </w:rPr>
      </w:pPr>
    </w:p>
    <w:p w:rsidR="000C3ED3" w:rsidRPr="00546ED3" w:rsidRDefault="000C3ED3" w:rsidP="000C3ED3">
      <w:pPr>
        <w:rPr>
          <w:b/>
          <w:u w:val="single"/>
        </w:rPr>
      </w:pPr>
      <w:r w:rsidRPr="00546ED3">
        <w:rPr>
          <w:b/>
          <w:u w:val="single"/>
        </w:rPr>
        <w:t>FACTURES EAU – HYDROBRU SCRL</w:t>
      </w:r>
    </w:p>
    <w:p w:rsidR="000C3ED3" w:rsidRPr="00546ED3" w:rsidRDefault="000C3ED3" w:rsidP="000C3ED3">
      <w:r w:rsidRPr="00546ED3">
        <w:t>Facture intermédiaire - Période du 04/05/2013 au 04/08/2013</w:t>
      </w:r>
      <w:r w:rsidRPr="00546ED3">
        <w:tab/>
        <w:t>EUR 215,01</w:t>
      </w:r>
    </w:p>
    <w:p w:rsidR="000C3ED3" w:rsidRPr="00546ED3" w:rsidRDefault="000C3ED3" w:rsidP="000C3ED3">
      <w:r w:rsidRPr="00546ED3">
        <w:t>Facture intermédiaire - Période du 04/08/2013 au 4/11/2013</w:t>
      </w:r>
      <w:r w:rsidRPr="00546ED3">
        <w:tab/>
        <w:t>EUR 215,01</w:t>
      </w:r>
    </w:p>
    <w:p w:rsidR="000C3ED3" w:rsidRPr="00546ED3" w:rsidRDefault="000C3ED3" w:rsidP="000C3ED3">
      <w:pPr>
        <w:rPr>
          <w:b/>
          <w:i/>
        </w:rPr>
      </w:pPr>
      <w:r w:rsidRPr="00546ED3">
        <w:rPr>
          <w:b/>
          <w:i/>
        </w:rPr>
        <w:t>Facture annuelle – Solde final</w:t>
      </w:r>
      <w:r w:rsidR="002D1954">
        <w:rPr>
          <w:b/>
          <w:i/>
        </w:rPr>
        <w:t xml:space="preserve"> sur total </w:t>
      </w:r>
      <w:r w:rsidR="002D1954" w:rsidRPr="002D1954">
        <w:rPr>
          <w:b/>
          <w:i/>
        </w:rPr>
        <w:t>de EUR 940,12)</w:t>
      </w:r>
      <w:r w:rsidR="002D1954">
        <w:rPr>
          <w:b/>
          <w:i/>
        </w:rPr>
        <w:tab/>
      </w:r>
      <w:r w:rsidR="002D1954">
        <w:rPr>
          <w:b/>
          <w:i/>
        </w:rPr>
        <w:tab/>
      </w:r>
      <w:r w:rsidRPr="00546ED3">
        <w:rPr>
          <w:b/>
          <w:i/>
        </w:rPr>
        <w:t>EUR 295,09</w:t>
      </w:r>
    </w:p>
    <w:p w:rsidR="000C3ED3" w:rsidRPr="00546ED3" w:rsidRDefault="000C3ED3" w:rsidP="000C3ED3">
      <w:pPr>
        <w:rPr>
          <w:b/>
          <w:i/>
        </w:rPr>
      </w:pPr>
      <w:r w:rsidRPr="00546ED3">
        <w:t>Facture intermédiaire – Période du 24/01/2014 au  24/05/2014</w:t>
      </w:r>
      <w:r w:rsidRPr="00546ED3">
        <w:tab/>
        <w:t>EUR 239,88</w:t>
      </w:r>
    </w:p>
    <w:p w:rsidR="000C3ED3" w:rsidRPr="00546ED3" w:rsidRDefault="000C3ED3" w:rsidP="000C3ED3">
      <w:pPr>
        <w:rPr>
          <w:u w:val="single"/>
        </w:rPr>
      </w:pPr>
      <w:r w:rsidRPr="00546ED3">
        <w:rPr>
          <w:u w:val="single"/>
        </w:rPr>
        <w:t xml:space="preserve">Facture intermédiaire - Période du 24/05/2014 au 24/08/2014 </w:t>
      </w:r>
      <w:r w:rsidRPr="00546ED3">
        <w:rPr>
          <w:u w:val="single"/>
        </w:rPr>
        <w:tab/>
        <w:t>EUR 239,88</w:t>
      </w:r>
    </w:p>
    <w:p w:rsidR="000C3ED3" w:rsidRPr="00546ED3" w:rsidRDefault="000C3ED3" w:rsidP="000C3ED3">
      <w:pPr>
        <w:rPr>
          <w:b/>
          <w:i/>
        </w:rPr>
      </w:pPr>
      <w:r w:rsidRPr="002D1954">
        <w:rPr>
          <w:b/>
          <w:i/>
          <w:highlight w:val="red"/>
        </w:rPr>
        <w:t>TOTAL</w:t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  <w:t>EUR 1.204,87</w:t>
      </w:r>
    </w:p>
    <w:p w:rsidR="000C3ED3" w:rsidRPr="00546ED3" w:rsidRDefault="000C3ED3" w:rsidP="000C3ED3"/>
    <w:p w:rsidR="000C3ED3" w:rsidRPr="00546ED3" w:rsidRDefault="000C3ED3" w:rsidP="000C3ED3">
      <w:pPr>
        <w:rPr>
          <w:b/>
          <w:u w:val="single"/>
        </w:rPr>
      </w:pPr>
      <w:r w:rsidRPr="00546ED3">
        <w:rPr>
          <w:b/>
          <w:u w:val="single"/>
        </w:rPr>
        <w:t>ASSURANCE INCENDIE - VIVIUM SA</w:t>
      </w:r>
    </w:p>
    <w:p w:rsidR="000C3ED3" w:rsidRPr="00546ED3" w:rsidRDefault="000C3ED3" w:rsidP="000C3ED3">
      <w:r w:rsidRPr="00546ED3">
        <w:t>Prime trimestrielle – Période du 15/09/2013 au 14/12/2013</w:t>
      </w:r>
      <w:r w:rsidRPr="00546ED3">
        <w:tab/>
      </w:r>
      <w:r w:rsidRPr="00546ED3">
        <w:tab/>
        <w:t>EUR 210,62</w:t>
      </w:r>
    </w:p>
    <w:p w:rsidR="000C3ED3" w:rsidRPr="00546ED3" w:rsidRDefault="000C3ED3" w:rsidP="000C3ED3">
      <w:r w:rsidRPr="00546ED3">
        <w:t>Prime trimestrielle – Période du 15/12/2013 au 14/03/2014</w:t>
      </w:r>
      <w:r w:rsidRPr="00546ED3">
        <w:tab/>
      </w:r>
      <w:r w:rsidRPr="00546ED3">
        <w:tab/>
        <w:t>EUR 210,62</w:t>
      </w:r>
    </w:p>
    <w:p w:rsidR="000C3ED3" w:rsidRPr="00546ED3" w:rsidRDefault="000C3ED3" w:rsidP="000C3ED3">
      <w:r w:rsidRPr="00546ED3">
        <w:t>Prime trimestrielle – Période du 15/03/2014 au</w:t>
      </w:r>
      <w:r w:rsidRPr="00546ED3">
        <w:tab/>
        <w:t xml:space="preserve"> 14/06/2014</w:t>
      </w:r>
      <w:r w:rsidRPr="00546ED3">
        <w:tab/>
      </w:r>
      <w:r w:rsidRPr="00546ED3">
        <w:tab/>
        <w:t>EUR 210,62</w:t>
      </w:r>
    </w:p>
    <w:p w:rsidR="000C3ED3" w:rsidRPr="00546ED3" w:rsidRDefault="000C3ED3" w:rsidP="000C3ED3">
      <w:r w:rsidRPr="00546ED3">
        <w:t>Prime trimestrielle – Période du 15/06/2014 au 14/09/2014</w:t>
      </w:r>
      <w:r w:rsidRPr="00546ED3">
        <w:tab/>
      </w:r>
      <w:r w:rsidRPr="00546ED3">
        <w:tab/>
        <w:t>EUR 210,62</w:t>
      </w:r>
    </w:p>
    <w:p w:rsidR="000C3ED3" w:rsidRPr="00546ED3" w:rsidRDefault="000C3ED3" w:rsidP="000C3ED3">
      <w:pPr>
        <w:rPr>
          <w:u w:val="single"/>
        </w:rPr>
      </w:pPr>
      <w:r w:rsidRPr="00546ED3">
        <w:rPr>
          <w:u w:val="single"/>
        </w:rPr>
        <w:t>Prime trimestrielle – Période du 15/09/2014 au 14/12/2014</w:t>
      </w:r>
      <w:r w:rsidRPr="00546ED3">
        <w:rPr>
          <w:u w:val="single"/>
        </w:rPr>
        <w:tab/>
      </w:r>
      <w:r w:rsidRPr="00546ED3">
        <w:rPr>
          <w:u w:val="single"/>
        </w:rPr>
        <w:tab/>
        <w:t>EUR 214,68</w:t>
      </w:r>
    </w:p>
    <w:p w:rsidR="000C3ED3" w:rsidRPr="00546ED3" w:rsidRDefault="000C3ED3" w:rsidP="000C3ED3">
      <w:pPr>
        <w:rPr>
          <w:b/>
          <w:i/>
        </w:rPr>
      </w:pPr>
      <w:r w:rsidRPr="002D1954">
        <w:rPr>
          <w:b/>
          <w:i/>
          <w:highlight w:val="red"/>
        </w:rPr>
        <w:t>TOTAL</w:t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  <w:t>EUR 1.057,16</w:t>
      </w:r>
    </w:p>
    <w:p w:rsidR="000C3ED3" w:rsidRPr="00546ED3" w:rsidRDefault="000C3ED3" w:rsidP="000C3ED3"/>
    <w:p w:rsidR="002D1954" w:rsidRDefault="000C3ED3" w:rsidP="000C3ED3">
      <w:pPr>
        <w:rPr>
          <w:b/>
          <w:u w:val="single"/>
        </w:rPr>
      </w:pPr>
      <w:r w:rsidRPr="00546ED3">
        <w:rPr>
          <w:b/>
          <w:u w:val="single"/>
        </w:rPr>
        <w:t xml:space="preserve">ELECTRICITE – LAMPIRIS SA </w:t>
      </w:r>
    </w:p>
    <w:p w:rsidR="000C3ED3" w:rsidRPr="00546ED3" w:rsidRDefault="002D1954" w:rsidP="000C3ED3">
      <w:pPr>
        <w:rPr>
          <w:u w:val="single"/>
        </w:rPr>
      </w:pPr>
      <w:r>
        <w:rPr>
          <w:u w:val="single"/>
        </w:rPr>
        <w:t xml:space="preserve">a) </w:t>
      </w:r>
      <w:r w:rsidR="000C3ED3" w:rsidRPr="00546ED3">
        <w:rPr>
          <w:u w:val="single"/>
        </w:rPr>
        <w:t xml:space="preserve">Factures </w:t>
      </w:r>
      <w:r>
        <w:rPr>
          <w:u w:val="single"/>
        </w:rPr>
        <w:t>globalisées</w:t>
      </w:r>
    </w:p>
    <w:p w:rsidR="000C3ED3" w:rsidRPr="00546ED3" w:rsidRDefault="000C3ED3" w:rsidP="000C3ED3">
      <w:r w:rsidRPr="00546ED3">
        <w:t>Période du 01/07/2013 au 31/07/2013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0C3ED3" w:rsidRPr="00546ED3" w:rsidRDefault="000C3ED3" w:rsidP="000C3ED3">
      <w:r w:rsidRPr="00546ED3">
        <w:t>Période du 01/08/2013 au 31/08/2013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0C3ED3" w:rsidRPr="00546ED3" w:rsidRDefault="000C3ED3" w:rsidP="000C3ED3">
      <w:r w:rsidRPr="00546ED3">
        <w:t>Période du 01/09/2013 au 30/09/2013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0C3ED3" w:rsidRPr="00546ED3" w:rsidRDefault="000C3ED3" w:rsidP="000C3ED3">
      <w:r w:rsidRPr="00546ED3">
        <w:t>Période du 01/10/2013 au 31/10/2013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0C3ED3" w:rsidRPr="00546ED3" w:rsidRDefault="000C3ED3" w:rsidP="000C3ED3">
      <w:r w:rsidRPr="00546ED3">
        <w:t>Période du 01/11/2013 au 30/11/2013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10</w:t>
      </w:r>
    </w:p>
    <w:p w:rsidR="000C3ED3" w:rsidRPr="00546ED3" w:rsidRDefault="000C3ED3" w:rsidP="000C3ED3">
      <w:r w:rsidRPr="00546ED3">
        <w:t>Période du 01/12/2013 au 09/12/2013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  <w:t>EUR 0,19</w:t>
      </w:r>
    </w:p>
    <w:p w:rsidR="000C3ED3" w:rsidRPr="00546ED3" w:rsidRDefault="000C3ED3" w:rsidP="000C3ED3">
      <w:pPr>
        <w:rPr>
          <w:u w:val="single"/>
        </w:rPr>
      </w:pPr>
      <w:r w:rsidRPr="00546ED3">
        <w:rPr>
          <w:u w:val="single"/>
        </w:rPr>
        <w:t>b) Factures au nom de la copropriété</w:t>
      </w:r>
    </w:p>
    <w:p w:rsidR="000C3ED3" w:rsidRPr="00546ED3" w:rsidRDefault="000C3ED3" w:rsidP="000C3ED3">
      <w:r w:rsidRPr="00546ED3">
        <w:t>1</w:t>
      </w:r>
      <w:r w:rsidRPr="00546ED3">
        <w:rPr>
          <w:vertAlign w:val="superscript"/>
        </w:rPr>
        <w:t>ère</w:t>
      </w:r>
      <w:r w:rsidRPr="00546ED3">
        <w:t xml:space="preserve"> Facture d’acompte – Période du  10/12/2013 au 31/12/2013</w:t>
      </w:r>
      <w:r w:rsidRPr="00546ED3">
        <w:tab/>
        <w:t>EUR 9,81</w:t>
      </w:r>
    </w:p>
    <w:p w:rsidR="000C3ED3" w:rsidRPr="00546ED3" w:rsidRDefault="000C3ED3" w:rsidP="000C3ED3">
      <w:pPr>
        <w:rPr>
          <w:i/>
          <w:sz w:val="16"/>
        </w:rPr>
      </w:pPr>
      <w:r w:rsidRPr="00546ED3">
        <w:rPr>
          <w:i/>
          <w:sz w:val="16"/>
        </w:rPr>
        <w:t>(sur base estimée consommation annuelle de EUR 134,58 HTVA)</w:t>
      </w:r>
    </w:p>
    <w:p w:rsidR="000C3ED3" w:rsidRPr="00546ED3" w:rsidRDefault="000C3ED3" w:rsidP="000C3ED3">
      <w:pPr>
        <w:rPr>
          <w:i/>
          <w:sz w:val="16"/>
        </w:rPr>
      </w:pPr>
      <w:r w:rsidRPr="00546ED3">
        <w:rPr>
          <w:i/>
          <w:sz w:val="16"/>
        </w:rPr>
        <w:t>(1</w:t>
      </w:r>
      <w:r w:rsidRPr="00546ED3">
        <w:rPr>
          <w:i/>
          <w:sz w:val="16"/>
          <w:vertAlign w:val="superscript"/>
        </w:rPr>
        <w:t>ère</w:t>
      </w:r>
      <w:r w:rsidRPr="00546ED3">
        <w:rPr>
          <w:i/>
          <w:sz w:val="16"/>
        </w:rPr>
        <w:t xml:space="preserve"> facture au nom de la copropriété)</w:t>
      </w:r>
    </w:p>
    <w:p w:rsidR="000C3ED3" w:rsidRPr="00546ED3" w:rsidRDefault="000C3ED3" w:rsidP="000C3ED3">
      <w:r w:rsidRPr="00546ED3">
        <w:t>Facture d’acompte – Période du  01/01/2014 au 31/01/2014</w:t>
      </w:r>
      <w:r w:rsidRPr="00546ED3">
        <w:tab/>
      </w:r>
      <w:r w:rsidRPr="00546ED3">
        <w:tab/>
        <w:t>EUR 13,56</w:t>
      </w:r>
    </w:p>
    <w:p w:rsidR="000C3ED3" w:rsidRPr="00546ED3" w:rsidRDefault="000C3ED3" w:rsidP="000C3ED3">
      <w:r w:rsidRPr="00546ED3">
        <w:t>Facture d’acompte – Période du  01/02/2014 au 28/02/2014</w:t>
      </w:r>
      <w:r w:rsidRPr="00546ED3">
        <w:tab/>
      </w:r>
      <w:r w:rsidRPr="00546ED3">
        <w:tab/>
        <w:t>EUR 13,56</w:t>
      </w:r>
    </w:p>
    <w:p w:rsidR="000C3ED3" w:rsidRPr="00546ED3" w:rsidRDefault="000C3ED3" w:rsidP="000C3ED3">
      <w:r w:rsidRPr="00546ED3">
        <w:t>Facture d’acompte – Période du  01/03/2014 au 31/03/2014</w:t>
      </w:r>
      <w:r w:rsidRPr="00546ED3">
        <w:tab/>
      </w:r>
      <w:r w:rsidRPr="00546ED3">
        <w:tab/>
        <w:t>EUR 13,56</w:t>
      </w:r>
    </w:p>
    <w:p w:rsidR="000C3ED3" w:rsidRPr="00546ED3" w:rsidRDefault="000C3ED3" w:rsidP="000C3ED3">
      <w:r w:rsidRPr="00546ED3">
        <w:t>Facture d’acompte – Période du 01/04/2014 au 30/04/2014</w:t>
      </w:r>
      <w:r w:rsidRPr="00546ED3">
        <w:tab/>
      </w:r>
      <w:r w:rsidRPr="00546ED3">
        <w:tab/>
        <w:t>EUR 13,19</w:t>
      </w:r>
    </w:p>
    <w:p w:rsidR="000C3ED3" w:rsidRPr="00546ED3" w:rsidRDefault="000C3ED3" w:rsidP="000C3ED3">
      <w:r w:rsidRPr="00546ED3">
        <w:t>Facture d’acompte – Période du 01/05/2014 au 31/05/2014</w:t>
      </w:r>
      <w:r w:rsidRPr="00546ED3">
        <w:tab/>
      </w:r>
      <w:r w:rsidRPr="00546ED3">
        <w:tab/>
        <w:t>EUR 13,19</w:t>
      </w:r>
    </w:p>
    <w:p w:rsidR="000C3ED3" w:rsidRPr="00546ED3" w:rsidRDefault="000C3ED3" w:rsidP="000C3ED3">
      <w:r w:rsidRPr="00546ED3">
        <w:t>Facture d’acompte – Période du 01/06/2014 au 30/06/2014</w:t>
      </w:r>
      <w:r w:rsidRPr="00546ED3">
        <w:tab/>
      </w:r>
      <w:r w:rsidRPr="00546ED3">
        <w:tab/>
        <w:t>EUR 13,19</w:t>
      </w:r>
    </w:p>
    <w:p w:rsidR="000C3ED3" w:rsidRPr="00546ED3" w:rsidRDefault="000C3ED3" w:rsidP="000C3ED3">
      <w:r w:rsidRPr="00546ED3">
        <w:t>Facture d’acompte – Période du 01/07/2014 au 31/07/2014</w:t>
      </w:r>
      <w:r w:rsidRPr="00546ED3">
        <w:tab/>
      </w:r>
      <w:r w:rsidRPr="00546ED3">
        <w:tab/>
        <w:t>EUR 8,68</w:t>
      </w:r>
    </w:p>
    <w:p w:rsidR="000C3ED3" w:rsidRPr="00546ED3" w:rsidRDefault="000C3ED3" w:rsidP="000C3ED3">
      <w:pPr>
        <w:rPr>
          <w:i/>
          <w:sz w:val="16"/>
        </w:rPr>
      </w:pPr>
      <w:r w:rsidRPr="00546ED3">
        <w:rPr>
          <w:i/>
          <w:sz w:val="16"/>
        </w:rPr>
        <w:t>(sur base estimée consommation annuelle de EUR 98,15 HTVA)</w:t>
      </w:r>
    </w:p>
    <w:p w:rsidR="000C3ED3" w:rsidRPr="00546ED3" w:rsidRDefault="000C3ED3" w:rsidP="000C3ED3">
      <w:r w:rsidRPr="00546ED3">
        <w:t>Facture d’acompte – Période du 01/08/2014 au 31/08/2014</w:t>
      </w:r>
      <w:r w:rsidRPr="00546ED3">
        <w:tab/>
      </w:r>
      <w:r w:rsidRPr="00546ED3">
        <w:tab/>
        <w:t>EUR 8,68</w:t>
      </w:r>
    </w:p>
    <w:p w:rsidR="000C3ED3" w:rsidRPr="00546ED3" w:rsidRDefault="000C3ED3" w:rsidP="000C3ED3">
      <w:pPr>
        <w:rPr>
          <w:u w:val="single"/>
        </w:rPr>
      </w:pPr>
      <w:r w:rsidRPr="00546ED3">
        <w:rPr>
          <w:u w:val="single"/>
        </w:rPr>
        <w:t>Facture d’acompte – Période du 01/09/2014 au 30/09/2014</w:t>
      </w:r>
      <w:r w:rsidRPr="00546ED3">
        <w:rPr>
          <w:u w:val="single"/>
        </w:rPr>
        <w:tab/>
      </w:r>
      <w:r w:rsidRPr="00546ED3">
        <w:rPr>
          <w:u w:val="single"/>
        </w:rPr>
        <w:tab/>
        <w:t>EUR 8,68</w:t>
      </w:r>
    </w:p>
    <w:p w:rsidR="000C3ED3" w:rsidRPr="00546ED3" w:rsidRDefault="000C3ED3" w:rsidP="000C3ED3">
      <w:pPr>
        <w:rPr>
          <w:i/>
          <w:sz w:val="16"/>
        </w:rPr>
      </w:pPr>
      <w:r w:rsidRPr="002D1954">
        <w:rPr>
          <w:b/>
          <w:i/>
          <w:highlight w:val="red"/>
        </w:rPr>
        <w:t>TOTAL</w:t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</w:r>
      <w:r w:rsidRPr="002D1954">
        <w:rPr>
          <w:b/>
          <w:i/>
          <w:highlight w:val="red"/>
        </w:rPr>
        <w:tab/>
        <w:t>EUR 166,29</w:t>
      </w:r>
    </w:p>
    <w:p w:rsidR="000C3ED3" w:rsidRPr="00546ED3" w:rsidRDefault="000C3ED3" w:rsidP="000C3ED3"/>
    <w:p w:rsidR="000C3ED3" w:rsidRPr="00546ED3" w:rsidRDefault="000C3ED3" w:rsidP="000C3ED3">
      <w:pPr>
        <w:rPr>
          <w:b/>
        </w:rPr>
      </w:pPr>
      <w:r w:rsidRPr="00546ED3">
        <w:rPr>
          <w:b/>
          <w:highlight w:val="red"/>
        </w:rPr>
        <w:t>TOTAL FACTURE</w:t>
      </w:r>
      <w:r w:rsidR="002D1954">
        <w:rPr>
          <w:b/>
          <w:highlight w:val="red"/>
        </w:rPr>
        <w:t>S</w:t>
      </w:r>
      <w:r w:rsidRPr="00546ED3">
        <w:rPr>
          <w:b/>
          <w:highlight w:val="red"/>
        </w:rPr>
        <w:t xml:space="preserve"> SUR 15 MOIS ECOULES</w:t>
      </w:r>
      <w:r w:rsidRPr="00546ED3">
        <w:rPr>
          <w:b/>
          <w:highlight w:val="red"/>
        </w:rPr>
        <w:tab/>
      </w:r>
      <w:r w:rsidRPr="00546ED3">
        <w:rPr>
          <w:b/>
          <w:highlight w:val="red"/>
        </w:rPr>
        <w:tab/>
      </w:r>
      <w:r w:rsidRPr="00546ED3">
        <w:rPr>
          <w:b/>
          <w:highlight w:val="red"/>
        </w:rPr>
        <w:tab/>
      </w:r>
      <w:r w:rsidRPr="00546ED3">
        <w:rPr>
          <w:b/>
          <w:highlight w:val="red"/>
        </w:rPr>
        <w:tab/>
        <w:t>EUR 2.428,32</w:t>
      </w:r>
    </w:p>
    <w:p w:rsidR="000C3ED3" w:rsidRPr="00546ED3" w:rsidRDefault="000C3ED3" w:rsidP="000C3ED3"/>
    <w:p w:rsidR="000C3ED3" w:rsidRPr="00546ED3" w:rsidRDefault="000C3ED3" w:rsidP="000C3ED3">
      <w:pPr>
        <w:rPr>
          <w:i/>
          <w:sz w:val="18"/>
        </w:rPr>
      </w:pPr>
      <w:r w:rsidRPr="00546ED3">
        <w:rPr>
          <w:i/>
          <w:sz w:val="18"/>
        </w:rPr>
        <w:t>Toutes les factures originales sont en possession du Syndic Provisoire et sont consultables à tout moment. Toute personne en désirant une copie en fera la demande en communiquant son adresse e-mail, ceci afin d’éviter des frais postaux, de photocopie et d’enveloppe à la copropriété. A défaut, ces frais seront exclusivement à charge du demandeur.</w:t>
      </w:r>
    </w:p>
    <w:p w:rsidR="00C01D08" w:rsidRPr="00546ED3" w:rsidRDefault="00C01D08" w:rsidP="00C01D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color w:val="0000FF"/>
        </w:rPr>
      </w:pPr>
      <w:r w:rsidRPr="00546ED3">
        <w:rPr>
          <w:b/>
          <w:color w:val="0000FF"/>
        </w:rPr>
        <w:t>DIFFERENTIEL PROVISIONS / CHARGES REELLES POUR LA PERIODE DE JUILLET 2013 INCLUS (date de création de la copropriété) A SEPTEMBRE 2014 INCLUS (date du 1</w:t>
      </w:r>
      <w:r w:rsidRPr="00546ED3">
        <w:rPr>
          <w:b/>
          <w:color w:val="0000FF"/>
          <w:vertAlign w:val="superscript"/>
        </w:rPr>
        <w:t>er</w:t>
      </w:r>
      <w:r w:rsidRPr="00546ED3">
        <w:rPr>
          <w:b/>
          <w:color w:val="0000FF"/>
        </w:rPr>
        <w:t xml:space="preserve"> décompte des charges)</w:t>
      </w:r>
      <w:r w:rsidR="00884748">
        <w:rPr>
          <w:b/>
          <w:color w:val="0000FF"/>
        </w:rPr>
        <w:t xml:space="preserve"> </w:t>
      </w:r>
    </w:p>
    <w:p w:rsidR="00C01D08" w:rsidRPr="00546ED3" w:rsidRDefault="00C01D08" w:rsidP="00C01D08">
      <w:pPr>
        <w:rPr>
          <w:i/>
          <w:sz w:val="18"/>
        </w:rPr>
      </w:pPr>
    </w:p>
    <w:p w:rsidR="00EA6B42" w:rsidRPr="00546ED3" w:rsidRDefault="00EA6B42" w:rsidP="00872A21">
      <w:r w:rsidRPr="00546ED3">
        <w:t xml:space="preserve">Les provisions constituées par les copropriétaires de juillet 2013 inclus </w:t>
      </w:r>
    </w:p>
    <w:p w:rsidR="00EA6B42" w:rsidRPr="00546ED3" w:rsidRDefault="00EA6B42" w:rsidP="00872A21">
      <w:r w:rsidRPr="00546ED3">
        <w:t>à septembre 2014 inclus s’élèvent à</w:t>
      </w:r>
      <w:r w:rsidR="00884748">
        <w:t> :</w:t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546ED3">
        <w:tab/>
      </w:r>
      <w:r w:rsidRPr="00735A23">
        <w:rPr>
          <w:highlight w:val="green"/>
        </w:rPr>
        <w:t>EUR 2.109</w:t>
      </w:r>
      <w:r w:rsidRPr="00546ED3">
        <w:tab/>
      </w:r>
    </w:p>
    <w:p w:rsidR="00EA6B42" w:rsidRPr="00546ED3" w:rsidRDefault="00EA6B42" w:rsidP="00872A21"/>
    <w:p w:rsidR="00D03D2C" w:rsidRPr="00546ED3" w:rsidRDefault="00EA6B42" w:rsidP="00872A21">
      <w:r w:rsidRPr="00546ED3">
        <w:t xml:space="preserve">Les charges réelles payées par l’Association </w:t>
      </w:r>
      <w:r w:rsidR="00D03D2C" w:rsidRPr="00546ED3">
        <w:t xml:space="preserve">des Copropriétaires </w:t>
      </w:r>
    </w:p>
    <w:p w:rsidR="00EA6B42" w:rsidRPr="00546ED3" w:rsidRDefault="00EA6B42" w:rsidP="00872A21">
      <w:r w:rsidRPr="00546ED3">
        <w:t>de juillet 2013 inclus à septembre 2014 inclus s’élèven</w:t>
      </w:r>
      <w:r w:rsidR="00D03D2C" w:rsidRPr="00546ED3">
        <w:t>t à</w:t>
      </w:r>
      <w:r w:rsidR="00884748">
        <w:t> :</w:t>
      </w:r>
      <w:r w:rsidR="00D03D2C" w:rsidRPr="00546ED3">
        <w:tab/>
      </w:r>
      <w:r w:rsidR="00D03D2C" w:rsidRPr="00546ED3">
        <w:tab/>
      </w:r>
      <w:r w:rsidRPr="00735A23">
        <w:rPr>
          <w:highlight w:val="yellow"/>
        </w:rPr>
        <w:t>EUR 2.428,32</w:t>
      </w:r>
    </w:p>
    <w:p w:rsidR="00EA6B42" w:rsidRPr="00546ED3" w:rsidRDefault="00EA6B42" w:rsidP="00872A21"/>
    <w:p w:rsidR="00C01D08" w:rsidRPr="00884748" w:rsidRDefault="00EA6B42" w:rsidP="00872A21">
      <w:pPr>
        <w:rPr>
          <w:b/>
        </w:rPr>
      </w:pPr>
      <w:r w:rsidRPr="00884748">
        <w:rPr>
          <w:b/>
          <w:highlight w:val="red"/>
        </w:rPr>
        <w:t xml:space="preserve">SOIT UN SOLDE NEGATIF DE </w:t>
      </w:r>
      <w:r w:rsidRPr="00884748">
        <w:rPr>
          <w:b/>
          <w:highlight w:val="red"/>
        </w:rPr>
        <w:tab/>
      </w:r>
      <w:r w:rsidRPr="00884748">
        <w:rPr>
          <w:b/>
          <w:highlight w:val="red"/>
        </w:rPr>
        <w:tab/>
      </w:r>
      <w:r w:rsidRPr="00884748">
        <w:rPr>
          <w:b/>
          <w:highlight w:val="red"/>
        </w:rPr>
        <w:tab/>
      </w:r>
      <w:r w:rsidRPr="00884748">
        <w:rPr>
          <w:b/>
          <w:highlight w:val="red"/>
        </w:rPr>
        <w:tab/>
      </w:r>
      <w:r w:rsidRPr="00884748">
        <w:rPr>
          <w:b/>
          <w:highlight w:val="red"/>
        </w:rPr>
        <w:tab/>
      </w:r>
      <w:r w:rsidRPr="00884748">
        <w:rPr>
          <w:b/>
          <w:highlight w:val="red"/>
        </w:rPr>
        <w:tab/>
        <w:t xml:space="preserve">EUR </w:t>
      </w:r>
      <w:r w:rsidR="00D03D2C" w:rsidRPr="00884748">
        <w:rPr>
          <w:b/>
          <w:highlight w:val="red"/>
        </w:rPr>
        <w:t>319,32</w:t>
      </w:r>
    </w:p>
    <w:p w:rsidR="00642C02" w:rsidRPr="005E1E30" w:rsidRDefault="00642C02" w:rsidP="00F16810">
      <w:pPr>
        <w:rPr>
          <w:sz w:val="20"/>
          <w:szCs w:val="20"/>
          <w:lang w:eastAsia="fr-FR"/>
        </w:rPr>
      </w:pPr>
    </w:p>
    <w:p w:rsidR="008A4CCF" w:rsidRPr="005E1E30" w:rsidRDefault="008A4CCF" w:rsidP="00F16810">
      <w:pPr>
        <w:rPr>
          <w:szCs w:val="20"/>
          <w:lang w:eastAsia="fr-FR"/>
        </w:rPr>
      </w:pPr>
    </w:p>
    <w:p w:rsidR="00872A21" w:rsidRPr="00546ED3" w:rsidRDefault="008D17E5">
      <w:r w:rsidRPr="00884748">
        <w:rPr>
          <w:b/>
          <w:i/>
          <w:szCs w:val="20"/>
          <w:lang w:eastAsia="fr-FR"/>
        </w:rPr>
        <w:t>EUR 319,32</w:t>
      </w:r>
      <w:r w:rsidRPr="005E1E30">
        <w:rPr>
          <w:szCs w:val="20"/>
          <w:lang w:eastAsia="fr-FR"/>
        </w:rPr>
        <w:t xml:space="preserve"> = </w:t>
      </w:r>
      <w:r w:rsidR="00D03D2C" w:rsidRPr="005E1E30">
        <w:rPr>
          <w:szCs w:val="20"/>
          <w:lang w:eastAsia="fr-FR"/>
        </w:rPr>
        <w:t xml:space="preserve">Solde négatif à </w:t>
      </w:r>
      <w:r w:rsidR="008A4CCF" w:rsidRPr="005E1E30">
        <w:rPr>
          <w:szCs w:val="20"/>
          <w:lang w:eastAsia="fr-FR"/>
        </w:rPr>
        <w:t>répartir sur la copropriété au pro rata (i) des quote</w:t>
      </w:r>
      <w:r w:rsidRPr="005E1E30">
        <w:rPr>
          <w:szCs w:val="20"/>
          <w:lang w:eastAsia="fr-FR"/>
        </w:rPr>
        <w:t>s</w:t>
      </w:r>
      <w:r w:rsidR="008A4CCF" w:rsidRPr="005E1E30">
        <w:rPr>
          <w:szCs w:val="20"/>
          <w:lang w:eastAsia="fr-FR"/>
        </w:rPr>
        <w:t xml:space="preserve">-parts respectives </w:t>
      </w:r>
      <w:r w:rsidR="00D03D2C" w:rsidRPr="005E1E30">
        <w:rPr>
          <w:szCs w:val="20"/>
          <w:lang w:eastAsia="fr-FR"/>
        </w:rPr>
        <w:t xml:space="preserve">des copropriétaires </w:t>
      </w:r>
      <w:r w:rsidR="008A4CCF" w:rsidRPr="005E1E30">
        <w:rPr>
          <w:szCs w:val="20"/>
          <w:lang w:eastAsia="fr-FR"/>
        </w:rPr>
        <w:t xml:space="preserve">et (ii) de la durée effective </w:t>
      </w:r>
      <w:r w:rsidR="00D03D2C" w:rsidRPr="005E1E30">
        <w:rPr>
          <w:szCs w:val="20"/>
          <w:lang w:eastAsia="fr-FR"/>
        </w:rPr>
        <w:t>de leur</w:t>
      </w:r>
      <w:r w:rsidR="008A4CCF" w:rsidRPr="005E1E30">
        <w:rPr>
          <w:szCs w:val="20"/>
          <w:lang w:eastAsia="fr-FR"/>
        </w:rPr>
        <w:t xml:space="preserve"> droit de propriété</w:t>
      </w:r>
      <w:r w:rsidR="00D03D2C" w:rsidRPr="005E1E30">
        <w:rPr>
          <w:szCs w:val="20"/>
          <w:lang w:eastAsia="fr-FR"/>
        </w:rPr>
        <w:t xml:space="preserve"> pendant la période concernée</w:t>
      </w:r>
      <w:r w:rsidR="00884748">
        <w:rPr>
          <w:szCs w:val="20"/>
          <w:lang w:eastAsia="fr-FR"/>
        </w:rPr>
        <w:t xml:space="preserve"> suivant le calcul détaillé suivant :</w:t>
      </w:r>
    </w:p>
    <w:p w:rsidR="00872A21" w:rsidRPr="00546ED3" w:rsidRDefault="00872A21"/>
    <w:tbl>
      <w:tblPr>
        <w:tblStyle w:val="Grille"/>
        <w:tblW w:w="9322" w:type="dxa"/>
        <w:tblLayout w:type="fixed"/>
        <w:tblLook w:val="00BF"/>
      </w:tblPr>
      <w:tblGrid>
        <w:gridCol w:w="1526"/>
        <w:gridCol w:w="1230"/>
        <w:gridCol w:w="4440"/>
        <w:gridCol w:w="2126"/>
      </w:tblGrid>
      <w:tr w:rsidR="00884748" w:rsidRPr="00884748">
        <w:tc>
          <w:tcPr>
            <w:tcW w:w="1526" w:type="dxa"/>
            <w:vAlign w:val="center"/>
          </w:tcPr>
          <w:p w:rsidR="00884748" w:rsidRPr="00884748" w:rsidRDefault="00884748" w:rsidP="00884748">
            <w:pPr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1230" w:type="dxa"/>
            <w:vAlign w:val="center"/>
          </w:tcPr>
          <w:p w:rsidR="00884748" w:rsidRPr="00884748" w:rsidRDefault="00884748" w:rsidP="00884748">
            <w:pPr>
              <w:jc w:val="center"/>
              <w:rPr>
                <w:b/>
                <w:smallCaps/>
                <w:sz w:val="22"/>
              </w:rPr>
            </w:pPr>
            <w:r w:rsidRPr="00884748">
              <w:rPr>
                <w:b/>
                <w:smallCaps/>
                <w:sz w:val="22"/>
              </w:rPr>
              <w:t>Quote-part</w:t>
            </w:r>
          </w:p>
        </w:tc>
        <w:tc>
          <w:tcPr>
            <w:tcW w:w="4440" w:type="dxa"/>
            <w:vAlign w:val="center"/>
          </w:tcPr>
          <w:p w:rsidR="00884748" w:rsidRPr="00884748" w:rsidRDefault="00884748" w:rsidP="00884748">
            <w:pPr>
              <w:jc w:val="center"/>
              <w:rPr>
                <w:b/>
                <w:smallCaps/>
                <w:sz w:val="22"/>
              </w:rPr>
            </w:pPr>
            <w:r w:rsidRPr="00884748">
              <w:rPr>
                <w:b/>
                <w:smallCaps/>
                <w:sz w:val="22"/>
              </w:rPr>
              <w:t>Durée de propriété</w:t>
            </w:r>
          </w:p>
        </w:tc>
        <w:tc>
          <w:tcPr>
            <w:tcW w:w="2126" w:type="dxa"/>
            <w:vAlign w:val="center"/>
          </w:tcPr>
          <w:p w:rsidR="00884748" w:rsidRPr="00884748" w:rsidRDefault="00884748" w:rsidP="00884748">
            <w:pPr>
              <w:jc w:val="center"/>
              <w:rPr>
                <w:b/>
                <w:smallCaps/>
                <w:sz w:val="22"/>
              </w:rPr>
            </w:pPr>
            <w:r w:rsidRPr="00884748">
              <w:rPr>
                <w:b/>
                <w:smallCaps/>
                <w:sz w:val="22"/>
              </w:rPr>
              <w:t>Solde par lot dû en EUR par chaque copropriétaire</w:t>
            </w:r>
          </w:p>
        </w:tc>
      </w:tr>
      <w:tr w:rsidR="00884748" w:rsidRPr="00AB60EE">
        <w:tc>
          <w:tcPr>
            <w:tcW w:w="1526" w:type="dxa"/>
          </w:tcPr>
          <w:p w:rsidR="00884748" w:rsidRPr="00AB60EE" w:rsidRDefault="00884748">
            <w:pPr>
              <w:rPr>
                <w:sz w:val="22"/>
              </w:rPr>
            </w:pPr>
            <w:r w:rsidRPr="00AB60EE">
              <w:rPr>
                <w:sz w:val="22"/>
              </w:rPr>
              <w:t>LOT 1 (RDC)</w:t>
            </w:r>
          </w:p>
        </w:tc>
        <w:tc>
          <w:tcPr>
            <w:tcW w:w="1230" w:type="dxa"/>
          </w:tcPr>
          <w:p w:rsidR="00884748" w:rsidRPr="00AB60EE" w:rsidRDefault="00884748">
            <w:pPr>
              <w:rPr>
                <w:sz w:val="22"/>
              </w:rPr>
            </w:pPr>
            <w:r w:rsidRPr="00AB60EE">
              <w:rPr>
                <w:sz w:val="22"/>
              </w:rPr>
              <w:t>261/1.000</w:t>
            </w:r>
          </w:p>
        </w:tc>
        <w:tc>
          <w:tcPr>
            <w:tcW w:w="4440" w:type="dxa"/>
          </w:tcPr>
          <w:p w:rsidR="00884748" w:rsidRPr="00AB60EE" w:rsidRDefault="00884748" w:rsidP="00884748">
            <w:pPr>
              <w:rPr>
                <w:sz w:val="22"/>
              </w:rPr>
            </w:pPr>
            <w:r w:rsidRPr="00AB60EE">
              <w:rPr>
                <w:sz w:val="22"/>
              </w:rPr>
              <w:t>C. Lardot</w:t>
            </w:r>
            <w:r>
              <w:rPr>
                <w:sz w:val="22"/>
              </w:rPr>
              <w:t xml:space="preserve"> (du 01/07/2013 au 30/09/2014) </w:t>
            </w:r>
            <w:r w:rsidRPr="00AB60EE">
              <w:rPr>
                <w:sz w:val="22"/>
              </w:rPr>
              <w:t> : 15 mois</w:t>
            </w:r>
          </w:p>
        </w:tc>
        <w:tc>
          <w:tcPr>
            <w:tcW w:w="2126" w:type="dxa"/>
            <w:vAlign w:val="center"/>
          </w:tcPr>
          <w:p w:rsidR="00884748" w:rsidRPr="00884748" w:rsidRDefault="00884748" w:rsidP="003D001C">
            <w:pPr>
              <w:jc w:val="center"/>
              <w:rPr>
                <w:b/>
                <w:sz w:val="22"/>
              </w:rPr>
            </w:pPr>
            <w:r w:rsidRPr="00884748">
              <w:rPr>
                <w:b/>
                <w:sz w:val="22"/>
              </w:rPr>
              <w:t>83,34</w:t>
            </w:r>
          </w:p>
        </w:tc>
      </w:tr>
      <w:tr w:rsidR="00884748" w:rsidRPr="00AB60EE">
        <w:tc>
          <w:tcPr>
            <w:tcW w:w="1526" w:type="dxa"/>
          </w:tcPr>
          <w:p w:rsidR="00884748" w:rsidRPr="00AB60EE" w:rsidRDefault="00884748">
            <w:pPr>
              <w:rPr>
                <w:sz w:val="22"/>
              </w:rPr>
            </w:pPr>
            <w:r w:rsidRPr="00AB60EE">
              <w:rPr>
                <w:sz w:val="22"/>
              </w:rPr>
              <w:t>LOT 2 (1</w:t>
            </w:r>
            <w:r w:rsidRPr="00AB60EE">
              <w:rPr>
                <w:sz w:val="22"/>
                <w:vertAlign w:val="superscript"/>
              </w:rPr>
              <w:t>er</w:t>
            </w:r>
            <w:r w:rsidRPr="00AB60EE">
              <w:rPr>
                <w:sz w:val="22"/>
              </w:rPr>
              <w:t>)</w:t>
            </w:r>
          </w:p>
        </w:tc>
        <w:tc>
          <w:tcPr>
            <w:tcW w:w="1230" w:type="dxa"/>
          </w:tcPr>
          <w:p w:rsidR="00884748" w:rsidRPr="00AB60EE" w:rsidRDefault="00884748">
            <w:pPr>
              <w:rPr>
                <w:sz w:val="22"/>
              </w:rPr>
            </w:pPr>
            <w:r w:rsidRPr="00AB60EE">
              <w:rPr>
                <w:sz w:val="22"/>
              </w:rPr>
              <w:t>216/1.000</w:t>
            </w:r>
          </w:p>
        </w:tc>
        <w:tc>
          <w:tcPr>
            <w:tcW w:w="4440" w:type="dxa"/>
          </w:tcPr>
          <w:p w:rsidR="00884748" w:rsidRPr="00AB60EE" w:rsidRDefault="00884748">
            <w:pPr>
              <w:rPr>
                <w:sz w:val="22"/>
              </w:rPr>
            </w:pPr>
            <w:r>
              <w:rPr>
                <w:sz w:val="22"/>
              </w:rPr>
              <w:t>C. Lardot (du 01/07/2013 au 23/07/2013) : 23 jours</w:t>
            </w:r>
          </w:p>
        </w:tc>
        <w:tc>
          <w:tcPr>
            <w:tcW w:w="2126" w:type="dxa"/>
            <w:vAlign w:val="center"/>
          </w:tcPr>
          <w:p w:rsidR="00884748" w:rsidRPr="00884748" w:rsidRDefault="00884748" w:rsidP="003D001C">
            <w:pPr>
              <w:jc w:val="center"/>
              <w:rPr>
                <w:b/>
                <w:sz w:val="22"/>
              </w:rPr>
            </w:pPr>
            <w:r w:rsidRPr="00884748">
              <w:rPr>
                <w:b/>
                <w:sz w:val="22"/>
              </w:rPr>
              <w:t>4,35</w:t>
            </w:r>
          </w:p>
        </w:tc>
      </w:tr>
      <w:tr w:rsidR="00884748" w:rsidRPr="00AB60EE">
        <w:tc>
          <w:tcPr>
            <w:tcW w:w="1526" w:type="dxa"/>
          </w:tcPr>
          <w:p w:rsidR="00884748" w:rsidRPr="00AB60EE" w:rsidRDefault="00884748">
            <w:pPr>
              <w:rPr>
                <w:sz w:val="22"/>
              </w:rPr>
            </w:pPr>
          </w:p>
        </w:tc>
        <w:tc>
          <w:tcPr>
            <w:tcW w:w="1230" w:type="dxa"/>
          </w:tcPr>
          <w:p w:rsidR="00884748" w:rsidRPr="00AB60EE" w:rsidRDefault="00884748">
            <w:pPr>
              <w:rPr>
                <w:sz w:val="22"/>
              </w:rPr>
            </w:pPr>
          </w:p>
        </w:tc>
        <w:tc>
          <w:tcPr>
            <w:tcW w:w="4440" w:type="dxa"/>
          </w:tcPr>
          <w:p w:rsidR="00884748" w:rsidRPr="00AB60EE" w:rsidRDefault="00884748">
            <w:pPr>
              <w:rPr>
                <w:sz w:val="22"/>
              </w:rPr>
            </w:pPr>
            <w:r>
              <w:rPr>
                <w:sz w:val="22"/>
              </w:rPr>
              <w:t>F. Cekik (du 24/07/2013 au 30/09/2014) : 14 mois et 8 jours</w:t>
            </w:r>
          </w:p>
        </w:tc>
        <w:tc>
          <w:tcPr>
            <w:tcW w:w="2126" w:type="dxa"/>
            <w:vAlign w:val="center"/>
          </w:tcPr>
          <w:p w:rsidR="00884748" w:rsidRPr="00884748" w:rsidRDefault="00884748" w:rsidP="003D001C">
            <w:pPr>
              <w:jc w:val="center"/>
              <w:rPr>
                <w:b/>
                <w:sz w:val="22"/>
              </w:rPr>
            </w:pPr>
            <w:r w:rsidRPr="00884748">
              <w:rPr>
                <w:b/>
                <w:sz w:val="22"/>
              </w:rPr>
              <w:t>64,62</w:t>
            </w:r>
          </w:p>
        </w:tc>
      </w:tr>
      <w:tr w:rsidR="00884748" w:rsidRPr="00AB60EE">
        <w:tc>
          <w:tcPr>
            <w:tcW w:w="1526" w:type="dxa"/>
          </w:tcPr>
          <w:p w:rsidR="00884748" w:rsidRPr="00AB60EE" w:rsidRDefault="00884748">
            <w:pPr>
              <w:rPr>
                <w:sz w:val="22"/>
              </w:rPr>
            </w:pPr>
            <w:r w:rsidRPr="00AB60EE">
              <w:rPr>
                <w:sz w:val="22"/>
              </w:rPr>
              <w:t>LOT 3 (2</w:t>
            </w:r>
            <w:r w:rsidRPr="00AB60EE">
              <w:rPr>
                <w:sz w:val="22"/>
                <w:vertAlign w:val="superscript"/>
              </w:rPr>
              <w:t>ème</w:t>
            </w:r>
            <w:r w:rsidRPr="00AB60EE">
              <w:rPr>
                <w:sz w:val="22"/>
              </w:rPr>
              <w:t>)</w:t>
            </w:r>
          </w:p>
        </w:tc>
        <w:tc>
          <w:tcPr>
            <w:tcW w:w="1230" w:type="dxa"/>
          </w:tcPr>
          <w:p w:rsidR="00884748" w:rsidRPr="00AB60EE" w:rsidRDefault="00884748">
            <w:pPr>
              <w:rPr>
                <w:sz w:val="22"/>
              </w:rPr>
            </w:pPr>
            <w:r w:rsidRPr="00AB60EE">
              <w:rPr>
                <w:sz w:val="22"/>
              </w:rPr>
              <w:t>178/1.000</w:t>
            </w:r>
          </w:p>
        </w:tc>
        <w:tc>
          <w:tcPr>
            <w:tcW w:w="4440" w:type="dxa"/>
          </w:tcPr>
          <w:p w:rsidR="00884748" w:rsidRPr="00AB60EE" w:rsidRDefault="00884748">
            <w:pPr>
              <w:rPr>
                <w:sz w:val="22"/>
              </w:rPr>
            </w:pPr>
            <w:r w:rsidRPr="00AB60EE">
              <w:rPr>
                <w:sz w:val="22"/>
              </w:rPr>
              <w:t>C. Lardot</w:t>
            </w:r>
            <w:r>
              <w:rPr>
                <w:sz w:val="22"/>
              </w:rPr>
              <w:t xml:space="preserve"> (du 01/07/2013 au 30/09/2014) </w:t>
            </w:r>
            <w:r w:rsidRPr="00AB60EE">
              <w:rPr>
                <w:sz w:val="22"/>
              </w:rPr>
              <w:t> : 15 mois</w:t>
            </w:r>
          </w:p>
        </w:tc>
        <w:tc>
          <w:tcPr>
            <w:tcW w:w="2126" w:type="dxa"/>
            <w:vAlign w:val="center"/>
          </w:tcPr>
          <w:p w:rsidR="00884748" w:rsidRPr="00884748" w:rsidRDefault="00884748" w:rsidP="003D001C">
            <w:pPr>
              <w:jc w:val="center"/>
              <w:rPr>
                <w:b/>
                <w:sz w:val="22"/>
              </w:rPr>
            </w:pPr>
            <w:r w:rsidRPr="00884748">
              <w:rPr>
                <w:b/>
                <w:sz w:val="22"/>
              </w:rPr>
              <w:t>56,84</w:t>
            </w:r>
          </w:p>
        </w:tc>
      </w:tr>
      <w:tr w:rsidR="00884748" w:rsidRPr="00AB60EE">
        <w:tc>
          <w:tcPr>
            <w:tcW w:w="1526" w:type="dxa"/>
          </w:tcPr>
          <w:p w:rsidR="00884748" w:rsidRPr="00AB60EE" w:rsidRDefault="00884748">
            <w:pPr>
              <w:rPr>
                <w:sz w:val="22"/>
              </w:rPr>
            </w:pPr>
            <w:r w:rsidRPr="00AB60EE">
              <w:rPr>
                <w:sz w:val="22"/>
              </w:rPr>
              <w:t>LOT 4 (3</w:t>
            </w:r>
            <w:r w:rsidRPr="00AB60EE">
              <w:rPr>
                <w:sz w:val="22"/>
                <w:vertAlign w:val="superscript"/>
              </w:rPr>
              <w:t>ème</w:t>
            </w:r>
            <w:r w:rsidRPr="00AB60EE">
              <w:rPr>
                <w:sz w:val="22"/>
              </w:rPr>
              <w:t>)</w:t>
            </w:r>
          </w:p>
        </w:tc>
        <w:tc>
          <w:tcPr>
            <w:tcW w:w="1230" w:type="dxa"/>
          </w:tcPr>
          <w:p w:rsidR="00884748" w:rsidRPr="00AB60EE" w:rsidRDefault="00884748">
            <w:pPr>
              <w:rPr>
                <w:sz w:val="22"/>
              </w:rPr>
            </w:pPr>
            <w:r w:rsidRPr="00AB60EE">
              <w:rPr>
                <w:sz w:val="22"/>
              </w:rPr>
              <w:t>345/1.000</w:t>
            </w:r>
          </w:p>
        </w:tc>
        <w:tc>
          <w:tcPr>
            <w:tcW w:w="4440" w:type="dxa"/>
          </w:tcPr>
          <w:p w:rsidR="00884748" w:rsidRPr="00AB60EE" w:rsidRDefault="00884748" w:rsidP="00884748">
            <w:pPr>
              <w:rPr>
                <w:sz w:val="22"/>
              </w:rPr>
            </w:pPr>
            <w:r w:rsidRPr="00AB60EE">
              <w:rPr>
                <w:sz w:val="22"/>
              </w:rPr>
              <w:t>C. Lardot</w:t>
            </w:r>
            <w:r>
              <w:rPr>
                <w:sz w:val="22"/>
              </w:rPr>
              <w:t xml:space="preserve"> </w:t>
            </w:r>
            <w:r w:rsidRPr="00AB60EE">
              <w:rPr>
                <w:sz w:val="22"/>
              </w:rPr>
              <w:t xml:space="preserve">(du 01/07/2013 au 3O/09/2013) : 3 mois </w:t>
            </w:r>
          </w:p>
        </w:tc>
        <w:tc>
          <w:tcPr>
            <w:tcW w:w="2126" w:type="dxa"/>
            <w:vAlign w:val="center"/>
          </w:tcPr>
          <w:p w:rsidR="00884748" w:rsidRPr="00884748" w:rsidRDefault="00884748" w:rsidP="003D001C">
            <w:pPr>
              <w:jc w:val="center"/>
              <w:rPr>
                <w:b/>
                <w:sz w:val="22"/>
              </w:rPr>
            </w:pPr>
            <w:r w:rsidRPr="00884748">
              <w:rPr>
                <w:b/>
                <w:sz w:val="22"/>
              </w:rPr>
              <w:t>22,03</w:t>
            </w:r>
          </w:p>
        </w:tc>
      </w:tr>
      <w:tr w:rsidR="00884748" w:rsidRPr="00AB60EE">
        <w:tc>
          <w:tcPr>
            <w:tcW w:w="1526" w:type="dxa"/>
          </w:tcPr>
          <w:p w:rsidR="00884748" w:rsidRPr="00AB60EE" w:rsidRDefault="00884748">
            <w:pPr>
              <w:rPr>
                <w:sz w:val="22"/>
              </w:rPr>
            </w:pPr>
          </w:p>
        </w:tc>
        <w:tc>
          <w:tcPr>
            <w:tcW w:w="1230" w:type="dxa"/>
          </w:tcPr>
          <w:p w:rsidR="00884748" w:rsidRPr="00AB60EE" w:rsidRDefault="00884748">
            <w:pPr>
              <w:rPr>
                <w:sz w:val="22"/>
              </w:rPr>
            </w:pPr>
          </w:p>
        </w:tc>
        <w:tc>
          <w:tcPr>
            <w:tcW w:w="4440" w:type="dxa"/>
          </w:tcPr>
          <w:p w:rsidR="00884748" w:rsidRPr="00AB60EE" w:rsidRDefault="00884748" w:rsidP="00884748">
            <w:pPr>
              <w:rPr>
                <w:sz w:val="22"/>
              </w:rPr>
            </w:pPr>
            <w:r w:rsidRPr="00AB60EE">
              <w:rPr>
                <w:sz w:val="22"/>
              </w:rPr>
              <w:t xml:space="preserve">N. Selvili (du 01/10/2013 au 30/09/2014): 12 mois </w:t>
            </w:r>
          </w:p>
        </w:tc>
        <w:tc>
          <w:tcPr>
            <w:tcW w:w="2126" w:type="dxa"/>
            <w:vAlign w:val="center"/>
          </w:tcPr>
          <w:p w:rsidR="00884748" w:rsidRPr="00884748" w:rsidRDefault="00884748" w:rsidP="003D001C">
            <w:pPr>
              <w:jc w:val="center"/>
              <w:rPr>
                <w:b/>
                <w:sz w:val="22"/>
              </w:rPr>
            </w:pPr>
            <w:r w:rsidRPr="00884748">
              <w:rPr>
                <w:b/>
                <w:sz w:val="22"/>
              </w:rPr>
              <w:t>88,14</w:t>
            </w:r>
          </w:p>
        </w:tc>
      </w:tr>
      <w:tr w:rsidR="00884748" w:rsidRPr="00AB60EE">
        <w:tc>
          <w:tcPr>
            <w:tcW w:w="7196" w:type="dxa"/>
            <w:gridSpan w:val="3"/>
          </w:tcPr>
          <w:p w:rsidR="00884748" w:rsidRPr="00884748" w:rsidRDefault="00884748" w:rsidP="00884748">
            <w:pPr>
              <w:jc w:val="center"/>
              <w:rPr>
                <w:b/>
                <w:i/>
                <w:sz w:val="22"/>
              </w:rPr>
            </w:pPr>
            <w:r w:rsidRPr="00884748">
              <w:rPr>
                <w:b/>
                <w:i/>
                <w:sz w:val="22"/>
              </w:rPr>
              <w:t>TOTAL</w:t>
            </w:r>
          </w:p>
        </w:tc>
        <w:tc>
          <w:tcPr>
            <w:tcW w:w="2126" w:type="dxa"/>
            <w:vAlign w:val="center"/>
          </w:tcPr>
          <w:p w:rsidR="00884748" w:rsidRPr="00884748" w:rsidRDefault="00884748" w:rsidP="003D001C">
            <w:pPr>
              <w:jc w:val="center"/>
              <w:rPr>
                <w:b/>
                <w:i/>
                <w:sz w:val="22"/>
              </w:rPr>
            </w:pPr>
            <w:r w:rsidRPr="00884748">
              <w:rPr>
                <w:b/>
                <w:i/>
                <w:sz w:val="22"/>
              </w:rPr>
              <w:t>319,32</w:t>
            </w:r>
          </w:p>
        </w:tc>
      </w:tr>
    </w:tbl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Default="00661103"/>
    <w:p w:rsidR="00661103" w:rsidRPr="00546ED3" w:rsidRDefault="00661103" w:rsidP="0066110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color w:val="0000FF"/>
        </w:rPr>
      </w:pPr>
      <w:r w:rsidRPr="00546ED3">
        <w:rPr>
          <w:b/>
          <w:color w:val="0000FF"/>
        </w:rPr>
        <w:t xml:space="preserve">ESTIMATION DES CHARGES DES PARTIES COMMUNES DEPUIS </w:t>
      </w:r>
      <w:r>
        <w:rPr>
          <w:b/>
          <w:color w:val="0000FF"/>
        </w:rPr>
        <w:t>OCTOBRE 2014 INCLUS</w:t>
      </w:r>
      <w:r w:rsidRPr="00546ED3">
        <w:rPr>
          <w:b/>
          <w:color w:val="0000FF"/>
        </w:rPr>
        <w:t xml:space="preserve"> (</w:t>
      </w:r>
      <w:r>
        <w:rPr>
          <w:b/>
          <w:color w:val="0000FF"/>
        </w:rPr>
        <w:t>Point de départ du 2</w:t>
      </w:r>
      <w:r w:rsidRPr="00BA1B1B">
        <w:rPr>
          <w:b/>
          <w:color w:val="0000FF"/>
          <w:vertAlign w:val="superscript"/>
        </w:rPr>
        <w:t>nd</w:t>
      </w:r>
      <w:r>
        <w:rPr>
          <w:b/>
          <w:color w:val="0000FF"/>
        </w:rPr>
        <w:t xml:space="preserve"> décompte de charges)</w:t>
      </w:r>
      <w:r w:rsidRPr="00546ED3">
        <w:rPr>
          <w:b/>
          <w:color w:val="0000FF"/>
        </w:rPr>
        <w:t xml:space="preserve"> </w:t>
      </w:r>
      <w:r>
        <w:rPr>
          <w:b/>
          <w:color w:val="0000FF"/>
        </w:rPr>
        <w:t>AU MOIS DE SEPTEMBRE 2015</w:t>
      </w:r>
      <w:r w:rsidRPr="00546ED3">
        <w:rPr>
          <w:b/>
          <w:color w:val="0000FF"/>
        </w:rPr>
        <w:t xml:space="preserve"> INCLUS (date du </w:t>
      </w:r>
      <w:r>
        <w:rPr>
          <w:b/>
          <w:color w:val="0000FF"/>
        </w:rPr>
        <w:t>2ème</w:t>
      </w:r>
      <w:r w:rsidRPr="00546ED3">
        <w:rPr>
          <w:b/>
          <w:color w:val="0000FF"/>
        </w:rPr>
        <w:t xml:space="preserve"> décompte des charges)</w:t>
      </w:r>
      <w:r>
        <w:rPr>
          <w:b/>
          <w:color w:val="0000FF"/>
        </w:rPr>
        <w:t xml:space="preserve"> - </w:t>
      </w:r>
      <w:r w:rsidRPr="00546ED3">
        <w:rPr>
          <w:b/>
          <w:color w:val="0000FF"/>
        </w:rPr>
        <w:t xml:space="preserve">BASE FUTURE DE </w:t>
      </w:r>
      <w:r>
        <w:rPr>
          <w:b/>
          <w:color w:val="0000FF"/>
        </w:rPr>
        <w:t>12</w:t>
      </w:r>
      <w:r w:rsidRPr="00546ED3">
        <w:rPr>
          <w:b/>
          <w:color w:val="0000FF"/>
        </w:rPr>
        <w:t xml:space="preserve"> MOIS </w:t>
      </w:r>
      <w:r>
        <w:rPr>
          <w:b/>
          <w:color w:val="0000FF"/>
        </w:rPr>
        <w:t>SERVANT</w:t>
      </w:r>
      <w:r w:rsidRPr="00546ED3">
        <w:rPr>
          <w:b/>
          <w:color w:val="0000FF"/>
        </w:rPr>
        <w:t xml:space="preserve"> AU CALCUL DES PROVISIONS MENSUELLES A CONSTITUER PAR LES COPRIETAIRES DE LA RESIDENCE RUE RICHARD VANDEVELDE</w:t>
      </w:r>
    </w:p>
    <w:p w:rsidR="00661103" w:rsidRPr="00546ED3" w:rsidRDefault="00661103" w:rsidP="00661103">
      <w:pPr>
        <w:rPr>
          <w:b/>
          <w:u w:val="single"/>
        </w:rPr>
      </w:pPr>
    </w:p>
    <w:p w:rsidR="00661103" w:rsidRPr="007723C8" w:rsidRDefault="00661103" w:rsidP="00661103">
      <w:pPr>
        <w:rPr>
          <w:b/>
          <w:sz w:val="20"/>
          <w:u w:val="single"/>
        </w:rPr>
      </w:pPr>
      <w:r w:rsidRPr="007723C8">
        <w:rPr>
          <w:b/>
          <w:sz w:val="20"/>
          <w:u w:val="single"/>
        </w:rPr>
        <w:t>EAU – HYDROBRU SCRL</w:t>
      </w:r>
    </w:p>
    <w:p w:rsidR="00661103" w:rsidRPr="007723C8" w:rsidRDefault="00661103" w:rsidP="00661103">
      <w:pPr>
        <w:rPr>
          <w:sz w:val="20"/>
          <w:u w:val="single"/>
        </w:rPr>
      </w:pPr>
      <w:r w:rsidRPr="007723C8">
        <w:rPr>
          <w:sz w:val="20"/>
          <w:u w:val="single"/>
        </w:rPr>
        <w:t>Facture annuelle – Solde final</w:t>
      </w:r>
      <w:r w:rsidRPr="007723C8">
        <w:rPr>
          <w:sz w:val="20"/>
          <w:u w:val="single"/>
        </w:rPr>
        <w:tab/>
      </w:r>
      <w:r w:rsidRPr="007723C8">
        <w:rPr>
          <w:sz w:val="20"/>
          <w:u w:val="single"/>
        </w:rPr>
        <w:tab/>
      </w:r>
      <w:r w:rsidRPr="007723C8">
        <w:rPr>
          <w:sz w:val="20"/>
          <w:u w:val="single"/>
        </w:rPr>
        <w:tab/>
      </w:r>
      <w:r w:rsidRPr="007723C8">
        <w:rPr>
          <w:sz w:val="20"/>
          <w:u w:val="single"/>
        </w:rPr>
        <w:tab/>
      </w:r>
      <w:r w:rsidRPr="007723C8">
        <w:rPr>
          <w:sz w:val="20"/>
          <w:u w:val="single"/>
        </w:rPr>
        <w:tab/>
      </w:r>
      <w:r w:rsidRPr="007723C8">
        <w:rPr>
          <w:sz w:val="20"/>
          <w:u w:val="single"/>
        </w:rPr>
        <w:tab/>
        <w:t>EUR 940,12</w:t>
      </w:r>
    </w:p>
    <w:p w:rsidR="00661103" w:rsidRPr="007723C8" w:rsidRDefault="00661103" w:rsidP="00661103">
      <w:pPr>
        <w:rPr>
          <w:b/>
          <w:i/>
          <w:sz w:val="20"/>
        </w:rPr>
      </w:pPr>
      <w:r w:rsidRPr="007723C8">
        <w:rPr>
          <w:b/>
          <w:i/>
          <w:sz w:val="20"/>
          <w:highlight w:val="yellow"/>
        </w:rPr>
        <w:t>TOTAL</w:t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  <w:t>EUR 940,12</w:t>
      </w:r>
    </w:p>
    <w:p w:rsidR="00661103" w:rsidRPr="007723C8" w:rsidRDefault="00661103" w:rsidP="00661103">
      <w:pPr>
        <w:rPr>
          <w:sz w:val="20"/>
        </w:rPr>
      </w:pPr>
    </w:p>
    <w:p w:rsidR="00661103" w:rsidRPr="007723C8" w:rsidRDefault="00661103" w:rsidP="00661103">
      <w:pPr>
        <w:rPr>
          <w:b/>
          <w:sz w:val="20"/>
          <w:u w:val="single"/>
        </w:rPr>
      </w:pPr>
      <w:r w:rsidRPr="007723C8">
        <w:rPr>
          <w:b/>
          <w:sz w:val="20"/>
          <w:u w:val="single"/>
        </w:rPr>
        <w:t>ASSURANCE INCENDIE - VIVIUM SA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Prime trimestrielle – Période du 15/12/2014 au 14/03/2015</w:t>
      </w:r>
      <w:r w:rsidRPr="007723C8">
        <w:rPr>
          <w:sz w:val="20"/>
        </w:rPr>
        <w:tab/>
      </w:r>
      <w:r w:rsidRPr="007723C8">
        <w:rPr>
          <w:sz w:val="20"/>
        </w:rPr>
        <w:tab/>
        <w:t>EUR 214,68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Prime trimestrielle – Période du 15/03/2015 au</w:t>
      </w:r>
      <w:r w:rsidRPr="007723C8">
        <w:rPr>
          <w:sz w:val="20"/>
        </w:rPr>
        <w:tab/>
        <w:t xml:space="preserve"> 14/06/2015</w:t>
      </w:r>
      <w:r w:rsidRPr="007723C8">
        <w:rPr>
          <w:sz w:val="20"/>
        </w:rPr>
        <w:tab/>
      </w:r>
      <w:r w:rsidRPr="007723C8">
        <w:rPr>
          <w:sz w:val="20"/>
        </w:rPr>
        <w:tab/>
        <w:t>EUR 214,68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Prime trimestrielle – Période du 15/06/2015 au 14/09/2015</w:t>
      </w:r>
      <w:r w:rsidRPr="007723C8">
        <w:rPr>
          <w:sz w:val="20"/>
        </w:rPr>
        <w:tab/>
      </w:r>
      <w:r w:rsidRPr="007723C8">
        <w:rPr>
          <w:sz w:val="20"/>
        </w:rPr>
        <w:tab/>
        <w:t>EUR 214,68</w:t>
      </w:r>
    </w:p>
    <w:p w:rsidR="00661103" w:rsidRPr="007723C8" w:rsidRDefault="00661103" w:rsidP="00661103">
      <w:pPr>
        <w:rPr>
          <w:sz w:val="20"/>
          <w:u w:val="single"/>
        </w:rPr>
      </w:pPr>
      <w:r w:rsidRPr="007723C8">
        <w:rPr>
          <w:sz w:val="20"/>
          <w:u w:val="single"/>
        </w:rPr>
        <w:t>Prime trimestrielle – Période du 15/09/2014 au 14/12/2014</w:t>
      </w:r>
      <w:r w:rsidRPr="007723C8">
        <w:rPr>
          <w:sz w:val="20"/>
          <w:u w:val="single"/>
        </w:rPr>
        <w:tab/>
      </w:r>
      <w:r w:rsidRPr="007723C8">
        <w:rPr>
          <w:sz w:val="20"/>
          <w:u w:val="single"/>
        </w:rPr>
        <w:tab/>
        <w:t>EUR 214,68</w:t>
      </w:r>
    </w:p>
    <w:p w:rsidR="00661103" w:rsidRPr="007723C8" w:rsidRDefault="00661103" w:rsidP="00661103">
      <w:pPr>
        <w:rPr>
          <w:b/>
          <w:i/>
          <w:sz w:val="20"/>
        </w:rPr>
      </w:pPr>
      <w:r w:rsidRPr="007723C8">
        <w:rPr>
          <w:b/>
          <w:i/>
          <w:sz w:val="20"/>
          <w:highlight w:val="yellow"/>
        </w:rPr>
        <w:t>TOTAL</w:t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  <w:t>EUR 858,72</w:t>
      </w:r>
    </w:p>
    <w:p w:rsidR="00661103" w:rsidRPr="007723C8" w:rsidRDefault="00661103" w:rsidP="00661103">
      <w:pPr>
        <w:rPr>
          <w:sz w:val="20"/>
        </w:rPr>
      </w:pPr>
    </w:p>
    <w:p w:rsidR="00661103" w:rsidRPr="007723C8" w:rsidRDefault="00661103" w:rsidP="00661103">
      <w:pPr>
        <w:rPr>
          <w:b/>
          <w:sz w:val="20"/>
          <w:u w:val="single"/>
        </w:rPr>
      </w:pPr>
      <w:r w:rsidRPr="007723C8">
        <w:rPr>
          <w:b/>
          <w:sz w:val="20"/>
          <w:u w:val="single"/>
        </w:rPr>
        <w:t xml:space="preserve">ELECTRICITE – LAMPIRIS SA 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Facture d’acompte – Période du 01/10/2014 au 31/10/2014</w:t>
      </w:r>
      <w:r w:rsidRPr="007723C8">
        <w:rPr>
          <w:sz w:val="20"/>
        </w:rPr>
        <w:tab/>
      </w:r>
      <w:r w:rsidRPr="007723C8">
        <w:rPr>
          <w:sz w:val="20"/>
        </w:rPr>
        <w:tab/>
        <w:t>EUR 8,68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Facture d’acompte – Période du 01/11/2014 au 30/11/2014</w:t>
      </w:r>
      <w:r w:rsidRPr="007723C8">
        <w:rPr>
          <w:sz w:val="20"/>
        </w:rPr>
        <w:tab/>
      </w:r>
      <w:r w:rsidRPr="007723C8">
        <w:rPr>
          <w:sz w:val="20"/>
        </w:rPr>
        <w:tab/>
        <w:t>EUR 8,68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Facture d’acompte – Période du 01/12/2014 au 31/12/2014</w:t>
      </w:r>
      <w:r w:rsidRPr="007723C8">
        <w:rPr>
          <w:sz w:val="20"/>
        </w:rPr>
        <w:tab/>
      </w:r>
      <w:r w:rsidRPr="007723C8">
        <w:rPr>
          <w:sz w:val="20"/>
        </w:rPr>
        <w:tab/>
        <w:t>EUR 8,68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Facture d’acompte – Période du  01/01/2015 au 31/01/2015</w:t>
      </w:r>
      <w:r w:rsidRPr="007723C8">
        <w:rPr>
          <w:sz w:val="20"/>
        </w:rPr>
        <w:tab/>
      </w:r>
      <w:r w:rsidRPr="007723C8">
        <w:rPr>
          <w:sz w:val="20"/>
        </w:rPr>
        <w:tab/>
        <w:t>EUR 8,68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Facture d’acompte – Période du  01/02/2015 au 28/02/2015</w:t>
      </w:r>
      <w:r w:rsidRPr="007723C8">
        <w:rPr>
          <w:sz w:val="20"/>
        </w:rPr>
        <w:tab/>
      </w:r>
      <w:r w:rsidRPr="007723C8">
        <w:rPr>
          <w:sz w:val="20"/>
        </w:rPr>
        <w:tab/>
        <w:t>EUR 8,68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Facture d’acompte – Période du  01/03/2015 au 31/03/2015</w:t>
      </w:r>
      <w:r w:rsidRPr="007723C8">
        <w:rPr>
          <w:sz w:val="20"/>
        </w:rPr>
        <w:tab/>
      </w:r>
      <w:r w:rsidRPr="007723C8">
        <w:rPr>
          <w:sz w:val="20"/>
        </w:rPr>
        <w:tab/>
        <w:t>EUR 8,68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Facture d’acompte – Période du 01/04/2015 au 30/04/2015</w:t>
      </w:r>
      <w:r w:rsidRPr="007723C8">
        <w:rPr>
          <w:sz w:val="20"/>
        </w:rPr>
        <w:tab/>
      </w:r>
      <w:r w:rsidRPr="007723C8">
        <w:rPr>
          <w:sz w:val="20"/>
        </w:rPr>
        <w:tab/>
        <w:t>EUR 8,68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Facture d’acompte – Période du 01/05/2015 au 31/05/2015</w:t>
      </w:r>
      <w:r w:rsidRPr="007723C8">
        <w:rPr>
          <w:sz w:val="20"/>
        </w:rPr>
        <w:tab/>
      </w:r>
      <w:r w:rsidRPr="007723C8">
        <w:rPr>
          <w:sz w:val="20"/>
        </w:rPr>
        <w:tab/>
        <w:t>EUR 8,68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Facture d’acompte – Période du 01/06/2015 au 30/06/2015</w:t>
      </w:r>
      <w:r w:rsidRPr="007723C8">
        <w:rPr>
          <w:sz w:val="20"/>
        </w:rPr>
        <w:tab/>
      </w:r>
      <w:r w:rsidRPr="007723C8">
        <w:rPr>
          <w:sz w:val="20"/>
        </w:rPr>
        <w:tab/>
        <w:t>EUR 8,68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Facture d’acompte – Période du 01/07/2015 au 31/07/2015</w:t>
      </w:r>
      <w:r w:rsidRPr="007723C8">
        <w:rPr>
          <w:sz w:val="20"/>
        </w:rPr>
        <w:tab/>
      </w:r>
      <w:r w:rsidRPr="007723C8">
        <w:rPr>
          <w:sz w:val="20"/>
        </w:rPr>
        <w:tab/>
        <w:t>EUR 8,68</w:t>
      </w:r>
    </w:p>
    <w:p w:rsidR="00661103" w:rsidRPr="007723C8" w:rsidRDefault="00661103" w:rsidP="00661103">
      <w:pPr>
        <w:rPr>
          <w:sz w:val="20"/>
        </w:rPr>
      </w:pPr>
      <w:r w:rsidRPr="007723C8">
        <w:rPr>
          <w:sz w:val="20"/>
        </w:rPr>
        <w:t>Facture d’acompte – Période du 01/08/2015 au 31/08/2015</w:t>
      </w:r>
      <w:r w:rsidRPr="007723C8">
        <w:rPr>
          <w:sz w:val="20"/>
        </w:rPr>
        <w:tab/>
      </w:r>
      <w:r w:rsidRPr="007723C8">
        <w:rPr>
          <w:sz w:val="20"/>
        </w:rPr>
        <w:tab/>
        <w:t>EUR 8,68</w:t>
      </w:r>
    </w:p>
    <w:p w:rsidR="00661103" w:rsidRPr="007723C8" w:rsidRDefault="00661103" w:rsidP="00661103">
      <w:pPr>
        <w:rPr>
          <w:sz w:val="20"/>
          <w:u w:val="single"/>
        </w:rPr>
      </w:pPr>
      <w:r w:rsidRPr="007723C8">
        <w:rPr>
          <w:sz w:val="20"/>
          <w:u w:val="single"/>
        </w:rPr>
        <w:t>Facture d’acompte – Période du 01/09/2015 au 30/09/2015</w:t>
      </w:r>
      <w:r w:rsidRPr="007723C8">
        <w:rPr>
          <w:sz w:val="20"/>
          <w:u w:val="single"/>
        </w:rPr>
        <w:tab/>
      </w:r>
      <w:r w:rsidRPr="007723C8">
        <w:rPr>
          <w:sz w:val="20"/>
          <w:u w:val="single"/>
        </w:rPr>
        <w:tab/>
        <w:t>EUR 8,68</w:t>
      </w:r>
    </w:p>
    <w:p w:rsidR="00661103" w:rsidRPr="007723C8" w:rsidRDefault="00661103" w:rsidP="00661103">
      <w:pPr>
        <w:rPr>
          <w:i/>
          <w:sz w:val="20"/>
        </w:rPr>
      </w:pPr>
      <w:r w:rsidRPr="007723C8">
        <w:rPr>
          <w:b/>
          <w:i/>
          <w:sz w:val="20"/>
          <w:highlight w:val="yellow"/>
        </w:rPr>
        <w:t>TOTAL</w:t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</w:r>
      <w:r w:rsidRPr="007723C8">
        <w:rPr>
          <w:b/>
          <w:i/>
          <w:sz w:val="20"/>
          <w:highlight w:val="yellow"/>
        </w:rPr>
        <w:tab/>
        <w:t>EUR 102,96</w:t>
      </w:r>
    </w:p>
    <w:p w:rsidR="00661103" w:rsidRPr="007723C8" w:rsidRDefault="00661103" w:rsidP="00661103">
      <w:pPr>
        <w:rPr>
          <w:sz w:val="20"/>
        </w:rPr>
      </w:pPr>
    </w:p>
    <w:p w:rsidR="00661103" w:rsidRPr="007723C8" w:rsidRDefault="00661103" w:rsidP="00661103">
      <w:pPr>
        <w:rPr>
          <w:b/>
          <w:sz w:val="20"/>
        </w:rPr>
      </w:pPr>
      <w:r w:rsidRPr="007723C8">
        <w:rPr>
          <w:b/>
          <w:sz w:val="20"/>
          <w:highlight w:val="red"/>
        </w:rPr>
        <w:t>TOTAL FACTURES PREVUES SUR 12 PROCHAINS MOIS</w:t>
      </w:r>
      <w:r w:rsidRPr="007723C8">
        <w:rPr>
          <w:b/>
          <w:sz w:val="20"/>
          <w:highlight w:val="red"/>
        </w:rPr>
        <w:tab/>
      </w:r>
      <w:r w:rsidRPr="007723C8">
        <w:rPr>
          <w:b/>
          <w:sz w:val="20"/>
          <w:highlight w:val="red"/>
        </w:rPr>
        <w:tab/>
        <w:t>EUR 1.901,80</w:t>
      </w:r>
    </w:p>
    <w:p w:rsidR="00661103" w:rsidRPr="00546ED3" w:rsidRDefault="00661103" w:rsidP="00661103"/>
    <w:tbl>
      <w:tblPr>
        <w:tblW w:w="968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09"/>
        <w:gridCol w:w="160"/>
        <w:gridCol w:w="3442"/>
        <w:gridCol w:w="1269"/>
        <w:gridCol w:w="879"/>
        <w:gridCol w:w="896"/>
        <w:gridCol w:w="879"/>
        <w:gridCol w:w="952"/>
        <w:gridCol w:w="994"/>
      </w:tblGrid>
      <w:tr w:rsidR="00661103" w:rsidRPr="007723C8">
        <w:trPr>
          <w:trHeight w:val="56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GB" w:eastAsia="fr-FR"/>
              </w:rPr>
              <w:t>Du 01/10/2014 au 30/09/2015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LOT 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LOT 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LOT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LOT 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30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GB" w:eastAsia="fr-FR"/>
              </w:rPr>
              <w:t> 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Lardot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Selvili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Lardot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Cekic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52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Charges récurrentes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Base annuelle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0,261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0,216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0,178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0,345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26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Eau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940,12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245,37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203,07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167,34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324,34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26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Electricité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102,96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26,87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22,24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18,33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35,52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26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Assurances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858,72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224,13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185,48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152,85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296,26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26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1.901,80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26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78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Charges récurrentes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Base Mensuelle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26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Eau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20,45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16,92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13,95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27,03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26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FCF305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Electricité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2,24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1,85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2,96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26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Assurances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18,68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15,46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12,74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sz w:val="20"/>
                <w:szCs w:val="20"/>
                <w:lang w:val="en-GB" w:eastAsia="fr-FR"/>
              </w:rPr>
              <w:t>24,69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</w:tr>
      <w:tr w:rsidR="00661103" w:rsidRPr="007723C8">
        <w:trPr>
          <w:trHeight w:val="260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sz w:val="20"/>
                <w:szCs w:val="20"/>
                <w:lang w:val="en-GB" w:eastAsia="fr-FR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sz w:val="20"/>
                <w:szCs w:val="20"/>
                <w:lang w:val="en-GB"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color w:val="DD0806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color w:val="DD0806"/>
                <w:sz w:val="20"/>
                <w:szCs w:val="20"/>
                <w:lang w:val="en-GB" w:eastAsia="fr-FR"/>
              </w:rPr>
              <w:t>41,36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color w:val="DD0806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color w:val="DD0806"/>
                <w:sz w:val="20"/>
                <w:szCs w:val="20"/>
                <w:lang w:val="en-GB" w:eastAsia="fr-FR"/>
              </w:rPr>
              <w:t>34,23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color w:val="DD0806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color w:val="DD0806"/>
                <w:sz w:val="20"/>
                <w:szCs w:val="20"/>
                <w:lang w:val="en-GB" w:eastAsia="fr-FR"/>
              </w:rPr>
              <w:t>28,21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color w:val="DD0806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color w:val="DD0806"/>
                <w:sz w:val="20"/>
                <w:szCs w:val="20"/>
                <w:lang w:val="en-GB" w:eastAsia="fr-FR"/>
              </w:rPr>
              <w:t>54,68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03" w:rsidRPr="007723C8" w:rsidRDefault="00661103" w:rsidP="007723C8">
            <w:pPr>
              <w:jc w:val="center"/>
              <w:rPr>
                <w:rFonts w:ascii="Verdana" w:hAnsi="Verdana"/>
                <w:b/>
                <w:bCs/>
                <w:color w:val="DD0806"/>
                <w:sz w:val="20"/>
                <w:szCs w:val="20"/>
                <w:lang w:val="en-GB" w:eastAsia="fr-FR"/>
              </w:rPr>
            </w:pPr>
            <w:r w:rsidRPr="007723C8">
              <w:rPr>
                <w:rFonts w:ascii="Verdana" w:hAnsi="Verdana"/>
                <w:b/>
                <w:bCs/>
                <w:color w:val="DD0806"/>
                <w:sz w:val="20"/>
                <w:szCs w:val="20"/>
                <w:lang w:val="en-GB" w:eastAsia="fr-FR"/>
              </w:rPr>
              <w:t>158,48</w:t>
            </w:r>
          </w:p>
        </w:tc>
      </w:tr>
    </w:tbl>
    <w:p w:rsidR="00661103" w:rsidRDefault="00661103" w:rsidP="00661103"/>
    <w:p w:rsidR="00F16810" w:rsidRPr="00546ED3" w:rsidRDefault="00F16810"/>
    <w:sectPr w:rsidR="00F16810" w:rsidRPr="00546ED3" w:rsidSect="00F168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A23" w:rsidRDefault="0050649D" w:rsidP="00CE5C1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735A2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35A23" w:rsidRDefault="00735A23">
    <w:pPr>
      <w:pStyle w:val="Pieddepag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A23" w:rsidRDefault="0050649D" w:rsidP="001302D2">
    <w:pPr>
      <w:pStyle w:val="Pieddepage"/>
      <w:framePr w:wrap="around" w:vAnchor="text" w:hAnchor="margin" w:xAlign="center" w:y="1"/>
      <w:jc w:val="center"/>
      <w:rPr>
        <w:rStyle w:val="Numrodepage"/>
      </w:rPr>
    </w:pPr>
    <w:r>
      <w:rPr>
        <w:rStyle w:val="Numrodepage"/>
      </w:rPr>
      <w:fldChar w:fldCharType="begin"/>
    </w:r>
    <w:r w:rsidR="00735A2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61103">
      <w:rPr>
        <w:rStyle w:val="Numrodepage"/>
        <w:noProof/>
      </w:rPr>
      <w:t>1</w:t>
    </w:r>
    <w:r>
      <w:rPr>
        <w:rStyle w:val="Numrodepage"/>
      </w:rPr>
      <w:fldChar w:fldCharType="end"/>
    </w:r>
    <w:r w:rsidR="00735A23">
      <w:rPr>
        <w:rStyle w:val="Numrodepage"/>
      </w:rPr>
      <w:t>/4</w:t>
    </w:r>
  </w:p>
  <w:p w:rsidR="00735A23" w:rsidRDefault="00735A23" w:rsidP="001302D2">
    <w:pPr>
      <w:pStyle w:val="Pieddepage"/>
      <w:framePr w:wrap="around" w:vAnchor="text" w:hAnchor="margin" w:xAlign="center" w:y="1"/>
      <w:jc w:val="center"/>
      <w:rPr>
        <w:rStyle w:val="Numrodepage"/>
      </w:rPr>
    </w:pPr>
  </w:p>
  <w:p w:rsidR="00735A23" w:rsidRDefault="00735A23">
    <w:pPr>
      <w:pStyle w:val="Pieddepage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A23" w:rsidRDefault="00735A23">
    <w:pPr>
      <w:pStyle w:val="Pieddepage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A23" w:rsidRDefault="00735A23">
    <w:pPr>
      <w:pStyle w:val="En-tt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A23" w:rsidRDefault="00735A23">
    <w:pPr>
      <w:pStyle w:val="En-tte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A23" w:rsidRDefault="00735A2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2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16810"/>
    <w:rsid w:val="000C19B8"/>
    <w:rsid w:val="000C3ED3"/>
    <w:rsid w:val="001302D2"/>
    <w:rsid w:val="00166560"/>
    <w:rsid w:val="0025262F"/>
    <w:rsid w:val="002D1954"/>
    <w:rsid w:val="003132F8"/>
    <w:rsid w:val="003C2DDA"/>
    <w:rsid w:val="003D001C"/>
    <w:rsid w:val="0050649D"/>
    <w:rsid w:val="00546ED3"/>
    <w:rsid w:val="005977AC"/>
    <w:rsid w:val="005E1E30"/>
    <w:rsid w:val="005E3253"/>
    <w:rsid w:val="006009BA"/>
    <w:rsid w:val="00642C02"/>
    <w:rsid w:val="00661103"/>
    <w:rsid w:val="00735A23"/>
    <w:rsid w:val="00742BCD"/>
    <w:rsid w:val="007D0940"/>
    <w:rsid w:val="00872A21"/>
    <w:rsid w:val="00872EB2"/>
    <w:rsid w:val="00884748"/>
    <w:rsid w:val="008A4CCF"/>
    <w:rsid w:val="008D17E5"/>
    <w:rsid w:val="0098306A"/>
    <w:rsid w:val="00AB60EE"/>
    <w:rsid w:val="00AD209E"/>
    <w:rsid w:val="00B62B65"/>
    <w:rsid w:val="00BB209D"/>
    <w:rsid w:val="00C01D08"/>
    <w:rsid w:val="00CC40EA"/>
    <w:rsid w:val="00CE5C1F"/>
    <w:rsid w:val="00D03D2C"/>
    <w:rsid w:val="00E66978"/>
    <w:rsid w:val="00E91DC5"/>
    <w:rsid w:val="00EA6B42"/>
    <w:rsid w:val="00F16810"/>
    <w:rsid w:val="00FE295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E1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5977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CE5C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5C1F"/>
  </w:style>
  <w:style w:type="character" w:styleId="Numrodepage">
    <w:name w:val="page number"/>
    <w:basedOn w:val="Policepardfaut"/>
    <w:uiPriority w:val="99"/>
    <w:semiHidden/>
    <w:unhideWhenUsed/>
    <w:rsid w:val="00CE5C1F"/>
  </w:style>
  <w:style w:type="paragraph" w:styleId="En-tte">
    <w:name w:val="header"/>
    <w:basedOn w:val="Normal"/>
    <w:link w:val="En-tteCar"/>
    <w:uiPriority w:val="99"/>
    <w:semiHidden/>
    <w:unhideWhenUsed/>
    <w:rsid w:val="00CE5C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E5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1231</Words>
  <Characters>7021</Characters>
  <Application>Microsoft Macintosh Word</Application>
  <DocSecurity>0</DocSecurity>
  <Lines>58</Lines>
  <Paragraphs>14</Paragraphs>
  <ScaleCrop>false</ScaleCrop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 GILBERT</dc:creator>
  <cp:keywords/>
  <cp:lastModifiedBy>Natalie  GILBERT</cp:lastModifiedBy>
  <cp:revision>25</cp:revision>
  <dcterms:created xsi:type="dcterms:W3CDTF">2014-09-06T12:38:00Z</dcterms:created>
  <dcterms:modified xsi:type="dcterms:W3CDTF">2014-09-07T12:45:00Z</dcterms:modified>
</cp:coreProperties>
</file>